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E55" w:rsidRPr="00270D99" w:rsidRDefault="00F90121" w:rsidP="00037BFD">
      <w:pPr>
        <w:rPr>
          <w:lang w:val="en-US"/>
        </w:rPr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 wp14:anchorId="4E168C09" wp14:editId="52070F68">
            <wp:extent cx="6645910" cy="1579245"/>
            <wp:effectExtent l="0" t="0" r="254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 ANTETLİ LOGO BÜYÜK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600" w:type="dxa"/>
        <w:tblCellSpacing w:w="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6"/>
        <w:gridCol w:w="4771"/>
        <w:gridCol w:w="142"/>
        <w:gridCol w:w="4111"/>
      </w:tblGrid>
      <w:tr w:rsidR="00CA52A1" w:rsidRPr="00CA52A1" w:rsidTr="00CA52A1">
        <w:trPr>
          <w:trHeight w:val="397"/>
          <w:tblCellSpacing w:w="20" w:type="dxa"/>
        </w:trPr>
        <w:tc>
          <w:tcPr>
            <w:tcW w:w="10520" w:type="dxa"/>
            <w:gridSpan w:val="4"/>
            <w:shd w:val="clear" w:color="auto" w:fill="174E25"/>
            <w:noWrap/>
            <w:vAlign w:val="center"/>
          </w:tcPr>
          <w:p w:rsidR="00CA52A1" w:rsidRPr="00CA52A1" w:rsidRDefault="00CA52A1" w:rsidP="003D5D64">
            <w:pPr>
              <w:jc w:val="center"/>
              <w:rPr>
                <w:rFonts w:eastAsia="Times New Roman" w:cs="Calibri"/>
                <w:b/>
                <w:bCs/>
                <w:sz w:val="28"/>
                <w:szCs w:val="28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sz w:val="28"/>
                <w:szCs w:val="28"/>
                <w:lang w:val="en-US" w:eastAsia="tr-TR"/>
              </w:rPr>
              <w:t>CONGRESS PROGRAM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0520" w:type="dxa"/>
            <w:gridSpan w:val="4"/>
            <w:shd w:val="clear" w:color="auto" w:fill="174E25"/>
            <w:noWrap/>
            <w:vAlign w:val="center"/>
            <w:hideMark/>
          </w:tcPr>
          <w:p w:rsidR="00CA52A1" w:rsidRPr="00CA52A1" w:rsidRDefault="00CA52A1" w:rsidP="003D5D64">
            <w:pPr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  <w:t>29</w:t>
            </w:r>
            <w:r w:rsidRPr="00CA52A1">
              <w:rPr>
                <w:rFonts w:eastAsia="Times New Roman" w:cs="Calibri"/>
                <w:b/>
                <w:bCs/>
                <w:color w:val="FFFFFF"/>
                <w:sz w:val="24"/>
                <w:szCs w:val="24"/>
                <w:vertAlign w:val="superscript"/>
                <w:lang w:val="en-US" w:eastAsia="tr-TR"/>
              </w:rPr>
              <w:t>th</w:t>
            </w:r>
            <w:r w:rsidRPr="00CA52A1"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  <w:t xml:space="preserve"> October  2014 - Wednesday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0520" w:type="dxa"/>
            <w:gridSpan w:val="4"/>
            <w:shd w:val="clear" w:color="auto" w:fill="5D3F28"/>
            <w:noWrap/>
            <w:vAlign w:val="center"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  <w:t>1</w:t>
            </w:r>
            <w:r w:rsidRPr="00CA52A1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vertAlign w:val="superscript"/>
                <w:lang w:val="en-US" w:eastAsia="tr-TR"/>
              </w:rPr>
              <w:t>st</w:t>
            </w:r>
            <w:r w:rsidRPr="00CA52A1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  <w:t xml:space="preserve"> SESSION: RAW MATERIAL PRODUCTION, SUPPLY AND STORAGE</w:t>
            </w:r>
          </w:p>
        </w:tc>
      </w:tr>
      <w:tr w:rsidR="00A106AE" w:rsidRPr="00CA52A1" w:rsidTr="00587DD1">
        <w:trPr>
          <w:trHeight w:val="397"/>
          <w:tblCellSpacing w:w="20" w:type="dxa"/>
        </w:trPr>
        <w:tc>
          <w:tcPr>
            <w:tcW w:w="1516" w:type="dxa"/>
            <w:shd w:val="clear" w:color="auto" w:fill="5D3F28"/>
            <w:noWrap/>
            <w:vAlign w:val="center"/>
          </w:tcPr>
          <w:p w:rsidR="00A106AE" w:rsidRPr="00CA52A1" w:rsidRDefault="00A106AE" w:rsidP="003D5D6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HOUR</w:t>
            </w:r>
          </w:p>
        </w:tc>
        <w:tc>
          <w:tcPr>
            <w:tcW w:w="4873" w:type="dxa"/>
            <w:gridSpan w:val="2"/>
            <w:shd w:val="clear" w:color="auto" w:fill="5D3F28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PRESENTATION TOPICS</w:t>
            </w:r>
          </w:p>
        </w:tc>
        <w:tc>
          <w:tcPr>
            <w:tcW w:w="4051" w:type="dxa"/>
            <w:shd w:val="clear" w:color="auto" w:fill="5D3F28"/>
          </w:tcPr>
          <w:p w:rsidR="00A106AE" w:rsidRPr="00CA52A1" w:rsidRDefault="00A106AE" w:rsidP="003D5D64">
            <w:pPr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SPEAKERS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0520" w:type="dxa"/>
            <w:gridSpan w:val="4"/>
            <w:shd w:val="clear" w:color="auto" w:fill="FFFFAB"/>
            <w:noWrap/>
            <w:vAlign w:val="center"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>AGRICULTURAL</w:t>
            </w:r>
            <w:r w:rsidR="0038699C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 xml:space="preserve"> PLANT</w:t>
            </w:r>
            <w:r w:rsidRPr="00CA52A1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 xml:space="preserve"> PRODUCTION IN AFRICA</w:t>
            </w:r>
          </w:p>
        </w:tc>
      </w:tr>
      <w:tr w:rsidR="00A106AE" w:rsidRPr="00CA52A1" w:rsidTr="00587DD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  <w:hideMark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11:30 – 11:50</w:t>
            </w:r>
          </w:p>
        </w:tc>
        <w:tc>
          <w:tcPr>
            <w:tcW w:w="4873" w:type="dxa"/>
            <w:gridSpan w:val="2"/>
            <w:shd w:val="clear" w:color="auto" w:fill="FFFFAB"/>
            <w:noWrap/>
            <w:vAlign w:val="center"/>
            <w:hideMark/>
          </w:tcPr>
          <w:p w:rsidR="00A106AE" w:rsidRPr="00CA52A1" w:rsidRDefault="00A106AE" w:rsidP="0038699C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Regional climate and soil characteristics &amp; Current agricultural</w:t>
            </w:r>
            <w:r w:rsidR="0038699C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plant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production, production variety and region-specific </w:t>
            </w:r>
            <w:r w:rsidR="0038699C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grain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products</w:t>
            </w:r>
          </w:p>
        </w:tc>
        <w:tc>
          <w:tcPr>
            <w:tcW w:w="4051" w:type="dxa"/>
            <w:shd w:val="clear" w:color="auto" w:fill="FFFFAB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</w:tc>
      </w:tr>
      <w:tr w:rsidR="00A106AE" w:rsidRPr="00CA52A1" w:rsidTr="00587DD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11:50 – 12:10</w:t>
            </w:r>
          </w:p>
        </w:tc>
        <w:tc>
          <w:tcPr>
            <w:tcW w:w="4873" w:type="dxa"/>
            <w:gridSpan w:val="2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The problems experienced in agricultural</w:t>
            </w:r>
            <w:r w:rsidR="0038699C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plant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production and the effect o</w:t>
            </w:r>
            <w:r w:rsidR="0038699C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f climate changes on agricultural plant production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in the Region (East Africa)</w:t>
            </w:r>
          </w:p>
        </w:tc>
        <w:tc>
          <w:tcPr>
            <w:tcW w:w="4051" w:type="dxa"/>
            <w:shd w:val="clear" w:color="auto" w:fill="FFFFAB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0520" w:type="dxa"/>
            <w:gridSpan w:val="4"/>
            <w:shd w:val="clear" w:color="auto" w:fill="FFFFAB"/>
            <w:noWrap/>
            <w:vAlign w:val="center"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 xml:space="preserve">ENHANCEMENT AND DIVERSIFICATION OF AGRICULTURAL </w:t>
            </w:r>
            <w:r w:rsidR="0038699C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 xml:space="preserve">PLANT </w:t>
            </w:r>
            <w:r w:rsidRPr="00CA52A1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>PRODUCTION IN AFRICA</w:t>
            </w: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12:10 – 12:30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Grain and pulses products that can be grown in the region in terms of climate and soil properties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7E6F1E" w:rsidRDefault="007E6F1E" w:rsidP="007E6F1E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CE4F4F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 William Dollente DAR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–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General Manager</w:t>
            </w:r>
          </w:p>
          <w:p w:rsidR="00A106AE" w:rsidRPr="00CA52A1" w:rsidRDefault="007E6F1E" w:rsidP="007E6F1E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E4F4F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ICRISAT –</w:t>
            </w:r>
            <w:r>
              <w:t xml:space="preserve"> </w:t>
            </w:r>
            <w:r w:rsidRPr="00D47E74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INTERNAT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D47E74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ONAL CROPS RESEARCH INST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D47E74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TUTE FOR THE SEM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D47E74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-AR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D47E74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D TROP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D47E74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CS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  <w:hideMark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12:30 - 13:30</w:t>
            </w:r>
          </w:p>
        </w:tc>
        <w:tc>
          <w:tcPr>
            <w:tcW w:w="8964" w:type="dxa"/>
            <w:gridSpan w:val="3"/>
            <w:shd w:val="clear" w:color="auto" w:fill="FFFFAB"/>
            <w:noWrap/>
            <w:vAlign w:val="center"/>
            <w:hideMark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LUNCH</w:t>
            </w: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DC4F3B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13:30 - 1</w:t>
            </w:r>
            <w:r w:rsid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4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:</w:t>
            </w:r>
            <w:r w:rsid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Seed production, quality and delivery systems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7E6F1E" w:rsidRDefault="007E6F1E" w:rsidP="007E6F1E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7A37D2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.</w:t>
            </w:r>
            <w:r w:rsidRPr="007A37D2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Zewdie B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I</w:t>
            </w:r>
            <w:r w:rsidRPr="007A37D2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SHAW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-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Seed Section Head</w:t>
            </w:r>
          </w:p>
          <w:p w:rsidR="00A106AE" w:rsidRPr="00CA52A1" w:rsidRDefault="007E6F1E" w:rsidP="007E6F1E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E4F4F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ICARDA –</w:t>
            </w:r>
            <w:r>
              <w:t xml:space="preserve"> 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INTERNAT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ONAL CENTER FOR AGR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 xml:space="preserve">CULTURAL RESEARCH 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N THE DRY AREAS</w:t>
            </w: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DC4F3B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</w:t>
            </w:r>
            <w:r w:rsid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4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:</w:t>
            </w:r>
            <w:r w:rsid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0 - 14:</w:t>
            </w:r>
            <w:r w:rsid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3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Plant breeding and cultivar improvement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7E6F1E" w:rsidRDefault="007E6F1E" w:rsidP="007E6F1E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CE4F4F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 Abdülkadir AYDOĞAN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-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Breeding and Genetics Department Head</w:t>
            </w:r>
          </w:p>
          <w:p w:rsidR="00A106AE" w:rsidRPr="00CA52A1" w:rsidRDefault="007E6F1E" w:rsidP="007E6F1E">
            <w:pPr>
              <w:tabs>
                <w:tab w:val="left" w:pos="2493"/>
              </w:tabs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TAGEM - </w:t>
            </w:r>
            <w:r w:rsidRPr="001522D9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MINISTRY OF FOOD</w:t>
            </w:r>
            <w: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,</w:t>
            </w:r>
            <w:r w:rsidRPr="001522D9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AGRICULTURE AND LIVESTOCK GENERAL DIRECTORATE OF AGRICULTURAL RESEARCH</w:t>
            </w:r>
          </w:p>
        </w:tc>
      </w:tr>
      <w:tr w:rsidR="00A106AE" w:rsidRPr="00CA52A1" w:rsidTr="00F90121">
        <w:trPr>
          <w:trHeight w:val="35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DC4F3B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14:</w:t>
            </w:r>
            <w:r w:rsid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3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0 - 14:50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DC4F3B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Plant breeding and cultivar improvement</w:t>
            </w:r>
            <w: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(Teff)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7E6F1E" w:rsidRDefault="007E6F1E" w:rsidP="007E6F1E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Dr. Kbebew ASSEFA -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Senior Researcher</w:t>
            </w:r>
          </w:p>
          <w:p w:rsidR="00A106AE" w:rsidRPr="00CA52A1" w:rsidRDefault="007E6F1E" w:rsidP="007E6F1E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1522D9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FDR ETHIOPIA MINISTRY OF AGRICULTURE</w:t>
            </w:r>
            <w:r w:rsidRPr="001522D9">
              <w:t xml:space="preserve"> </w:t>
            </w:r>
            <w:r w:rsidRPr="001522D9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AGRICULTURAL RESEARCH INSTITUTE</w:t>
            </w: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14:50 - 15:10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A106AE" w:rsidP="00394701">
            <w:pPr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  <w:t>Agricultural plant production technologies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A106AE" w:rsidRDefault="00A106AE" w:rsidP="00394701">
            <w:pPr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</w:pPr>
          </w:p>
          <w:p w:rsidR="004E17DE" w:rsidRDefault="004E17DE" w:rsidP="00394701">
            <w:pPr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</w:pPr>
          </w:p>
          <w:p w:rsidR="004E17DE" w:rsidRPr="00CA52A1" w:rsidRDefault="004E17DE" w:rsidP="00394701">
            <w:pPr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</w:pP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  <w:hideMark/>
          </w:tcPr>
          <w:p w:rsidR="00A106AE" w:rsidRPr="00CA52A1" w:rsidRDefault="00A106AE" w:rsidP="00604CE9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15:10 – 15:</w:t>
            </w:r>
            <w:r w:rsidR="00604CE9"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3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</w:t>
            </w:r>
          </w:p>
        </w:tc>
        <w:tc>
          <w:tcPr>
            <w:tcW w:w="4731" w:type="dxa"/>
            <w:shd w:val="clear" w:color="auto" w:fill="FFFFAB"/>
            <w:noWrap/>
            <w:vAlign w:val="center"/>
            <w:hideMark/>
          </w:tcPr>
          <w:p w:rsidR="00A106AE" w:rsidRPr="00CA52A1" w:rsidRDefault="00A106AE" w:rsidP="0039470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The role of science and technology in the</w:t>
            </w:r>
            <w:r w:rsidR="0038699C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agricultural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plant production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7E6F1E" w:rsidRDefault="007E6F1E" w:rsidP="007E6F1E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CE4F4F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 Mahmoud SOLH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–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General Manager</w:t>
            </w:r>
          </w:p>
          <w:p w:rsidR="00A106AE" w:rsidRPr="00CA52A1" w:rsidRDefault="007E6F1E" w:rsidP="007E6F1E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E4F4F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ICARDA –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 xml:space="preserve"> INTERNAT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ONAL CENTER FOR AGR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 xml:space="preserve">CULTURAL RESEARCH 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</w:t>
            </w:r>
            <w:r w:rsidRPr="009C50DD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N THE DRY AREAS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  <w:hideMark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15:30 - 16:00</w:t>
            </w:r>
          </w:p>
        </w:tc>
        <w:tc>
          <w:tcPr>
            <w:tcW w:w="8964" w:type="dxa"/>
            <w:gridSpan w:val="3"/>
            <w:shd w:val="clear" w:color="auto" w:fill="FFFFAB"/>
            <w:noWrap/>
            <w:vAlign w:val="center"/>
            <w:hideMark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COFFEE BREAK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0520" w:type="dxa"/>
            <w:gridSpan w:val="4"/>
            <w:shd w:val="clear" w:color="auto" w:fill="FFFFAB"/>
            <w:noWrap/>
            <w:vAlign w:val="center"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 xml:space="preserve">ENSURING AND CONTINUITY OF FOOD ACCESS IN AFRICA </w:t>
            </w: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16:00 - 16:30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DC4F3B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DC4F3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Sustainability of the Agricultural Production in Africa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A106AE" w:rsidRPr="00CA52A1" w:rsidRDefault="007E6F1E" w:rsidP="007E6F1E">
            <w:pPr>
              <w:tabs>
                <w:tab w:val="left" w:pos="968"/>
              </w:tabs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2D046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FAO - UNITED NATIONS FOOD AND AGRICULTURE ORGANIZATION</w:t>
            </w:r>
          </w:p>
        </w:tc>
      </w:tr>
      <w:tr w:rsidR="00A106AE" w:rsidRPr="00CA52A1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16:30 - 17:00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Raw material </w:t>
            </w:r>
            <w:r w:rsidR="0038699C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(grain and pulses) </w:t>
            </w:r>
            <w:r w:rsidRPr="00CA52A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supply from the international market and logistics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A106AE" w:rsidRPr="00CA52A1" w:rsidRDefault="00A106AE" w:rsidP="003D5D64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</w:tc>
      </w:tr>
      <w:tr w:rsidR="00175FC6" w:rsidRPr="00175FC6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</w:tcPr>
          <w:p w:rsidR="00A106AE" w:rsidRPr="00175FC6" w:rsidRDefault="00A106AE" w:rsidP="003D5D64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17:00 - 17:30</w:t>
            </w:r>
          </w:p>
        </w:tc>
        <w:tc>
          <w:tcPr>
            <w:tcW w:w="4731" w:type="dxa"/>
            <w:shd w:val="clear" w:color="auto" w:fill="FFFFAB"/>
            <w:noWrap/>
            <w:vAlign w:val="center"/>
          </w:tcPr>
          <w:p w:rsidR="00A106AE" w:rsidRPr="00175FC6" w:rsidRDefault="00A106AE" w:rsidP="003D5D64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Storage of the raw material and the importance of storage in terms of food access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F277A0" w:rsidRPr="001B3C6A" w:rsidRDefault="00F277A0" w:rsidP="00F277A0">
            <w:pPr>
              <w:rPr>
                <w:rFonts w:eastAsia="Times New Roman" w:cs="Calibri"/>
                <w:b/>
                <w:bCs/>
                <w:color w:val="663300"/>
                <w:sz w:val="20"/>
                <w:szCs w:val="20"/>
                <w:lang w:val="en-US" w:eastAsia="tr-TR"/>
              </w:rPr>
            </w:pPr>
            <w:r w:rsidRPr="001B3C6A">
              <w:rPr>
                <w:rFonts w:eastAsia="Times New Roman" w:cs="Calibri"/>
                <w:b/>
                <w:bCs/>
                <w:color w:val="663300"/>
                <w:sz w:val="20"/>
                <w:szCs w:val="20"/>
                <w:lang w:val="en-US" w:eastAsia="tr-TR"/>
              </w:rPr>
              <w:t xml:space="preserve">Salih GÜLSOY – </w:t>
            </w:r>
            <w:r w:rsidRPr="001B3C6A">
              <w:rPr>
                <w:rFonts w:eastAsia="Times New Roman" w:cs="Calibri"/>
                <w:b/>
                <w:bCs/>
                <w:i/>
                <w:iCs/>
                <w:color w:val="663300"/>
                <w:sz w:val="20"/>
                <w:szCs w:val="20"/>
                <w:lang w:val="en-US" w:eastAsia="tr-TR"/>
              </w:rPr>
              <w:t>Foreign Trade Manager</w:t>
            </w:r>
          </w:p>
          <w:p w:rsidR="00A106AE" w:rsidRPr="00175FC6" w:rsidRDefault="00F277A0" w:rsidP="00F277A0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F277A0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ALTUNTAŞ A.Ş.</w:t>
            </w:r>
          </w:p>
        </w:tc>
      </w:tr>
      <w:tr w:rsidR="00175FC6" w:rsidRPr="00175FC6" w:rsidTr="00F9012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  <w:hideMark/>
          </w:tcPr>
          <w:p w:rsidR="00A106AE" w:rsidRPr="00175FC6" w:rsidRDefault="00A106AE" w:rsidP="003D5D64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17:30 - 18:00</w:t>
            </w:r>
          </w:p>
        </w:tc>
        <w:tc>
          <w:tcPr>
            <w:tcW w:w="4731" w:type="dxa"/>
            <w:shd w:val="clear" w:color="auto" w:fill="FFFFAB"/>
            <w:noWrap/>
            <w:vAlign w:val="center"/>
            <w:hideMark/>
          </w:tcPr>
          <w:p w:rsidR="00A106AE" w:rsidRPr="00175FC6" w:rsidRDefault="00A106AE" w:rsidP="00F66E69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Suitable</w:t>
            </w:r>
            <w:r w:rsidR="0038699C"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 xml:space="preserve"> </w:t>
            </w: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storage systems for the region</w:t>
            </w:r>
          </w:p>
        </w:tc>
        <w:tc>
          <w:tcPr>
            <w:tcW w:w="4193" w:type="dxa"/>
            <w:gridSpan w:val="2"/>
            <w:shd w:val="clear" w:color="auto" w:fill="FFFFAB"/>
          </w:tcPr>
          <w:p w:rsidR="006420F8" w:rsidRPr="00783202" w:rsidRDefault="006420F8" w:rsidP="006420F8">
            <w:pPr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</w:pPr>
            <w:r w:rsidRPr="00783202"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 xml:space="preserve">Okçul BARLIK - </w:t>
            </w:r>
            <w:r w:rsidRPr="00783202"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  <w:t>CEO</w:t>
            </w:r>
          </w:p>
          <w:p w:rsidR="00A106AE" w:rsidRPr="00175FC6" w:rsidRDefault="00CF79E0" w:rsidP="003D5D64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ED7A56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BBCA DEPOLAMA S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I</w:t>
            </w:r>
            <w:r w:rsidRPr="00ED7A56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 xml:space="preserve">S. TARIM 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I</w:t>
            </w:r>
            <w:r w:rsidRPr="00ED7A56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N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S</w:t>
            </w:r>
            <w:r w:rsidRPr="00ED7A56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. VE MAK. SAN. T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I</w:t>
            </w:r>
            <w:r w:rsidRPr="00ED7A56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 xml:space="preserve">C. 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A.S</w:t>
            </w:r>
            <w:r w:rsidRPr="00ED7A56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.</w:t>
            </w:r>
          </w:p>
        </w:tc>
      </w:tr>
      <w:tr w:rsidR="00CA52A1" w:rsidRPr="00CA52A1" w:rsidTr="00CA52A1">
        <w:trPr>
          <w:trHeight w:val="397"/>
          <w:tblCellSpacing w:w="20" w:type="dxa"/>
        </w:trPr>
        <w:tc>
          <w:tcPr>
            <w:tcW w:w="1516" w:type="dxa"/>
            <w:shd w:val="clear" w:color="auto" w:fill="FFFFAB"/>
            <w:noWrap/>
            <w:vAlign w:val="center"/>
            <w:hideMark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18:00 - 19:00</w:t>
            </w:r>
          </w:p>
        </w:tc>
        <w:tc>
          <w:tcPr>
            <w:tcW w:w="8964" w:type="dxa"/>
            <w:gridSpan w:val="3"/>
            <w:shd w:val="clear" w:color="auto" w:fill="FFFFAB"/>
            <w:noWrap/>
            <w:vAlign w:val="center"/>
            <w:hideMark/>
          </w:tcPr>
          <w:p w:rsidR="00CA52A1" w:rsidRPr="00CA52A1" w:rsidRDefault="00CA52A1" w:rsidP="003D5D64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CA52A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WELCOME RECEPTION</w:t>
            </w:r>
          </w:p>
        </w:tc>
      </w:tr>
    </w:tbl>
    <w:p w:rsidR="000C7561" w:rsidRDefault="000C7561" w:rsidP="003D5D64">
      <w:pPr>
        <w:rPr>
          <w:rFonts w:ascii="Trebuchet MS" w:hAnsi="Trebuchet MS"/>
          <w:sz w:val="10"/>
          <w:szCs w:val="10"/>
          <w:lang w:val="en-US"/>
        </w:rPr>
      </w:pPr>
    </w:p>
    <w:p w:rsidR="00F90121" w:rsidRDefault="00F90121" w:rsidP="003D5D64">
      <w:pPr>
        <w:rPr>
          <w:rFonts w:ascii="Trebuchet MS" w:hAnsi="Trebuchet MS"/>
          <w:sz w:val="10"/>
          <w:szCs w:val="10"/>
          <w:lang w:val="en-US"/>
        </w:rPr>
      </w:pPr>
    </w:p>
    <w:p w:rsidR="00F90121" w:rsidRDefault="00F90121" w:rsidP="003D5D64">
      <w:pPr>
        <w:rPr>
          <w:rFonts w:ascii="Trebuchet MS" w:hAnsi="Trebuchet MS"/>
          <w:sz w:val="10"/>
          <w:szCs w:val="10"/>
          <w:lang w:val="en-US"/>
        </w:rPr>
      </w:pPr>
    </w:p>
    <w:p w:rsidR="00F90121" w:rsidRDefault="00F90121" w:rsidP="003D5D64">
      <w:pPr>
        <w:rPr>
          <w:rFonts w:ascii="Trebuchet MS" w:hAnsi="Trebuchet MS"/>
          <w:sz w:val="10"/>
          <w:szCs w:val="10"/>
          <w:lang w:val="en-US"/>
        </w:rPr>
      </w:pPr>
    </w:p>
    <w:p w:rsidR="00587DD1" w:rsidRDefault="00587DD1" w:rsidP="003D5D64">
      <w:pPr>
        <w:rPr>
          <w:rFonts w:ascii="Trebuchet MS" w:hAnsi="Trebuchet MS"/>
          <w:sz w:val="10"/>
          <w:szCs w:val="10"/>
          <w:lang w:val="en-US"/>
        </w:rPr>
      </w:pPr>
    </w:p>
    <w:p w:rsidR="00587DD1" w:rsidRDefault="00587DD1" w:rsidP="003D5D64">
      <w:pPr>
        <w:rPr>
          <w:rFonts w:ascii="Trebuchet MS" w:hAnsi="Trebuchet MS"/>
          <w:sz w:val="10"/>
          <w:szCs w:val="10"/>
          <w:lang w:val="en-US"/>
        </w:rPr>
      </w:pPr>
    </w:p>
    <w:p w:rsidR="00587DD1" w:rsidRDefault="00587DD1" w:rsidP="003D5D64">
      <w:pPr>
        <w:rPr>
          <w:rFonts w:ascii="Trebuchet MS" w:hAnsi="Trebuchet MS"/>
          <w:sz w:val="10"/>
          <w:szCs w:val="10"/>
          <w:lang w:val="en-US"/>
        </w:rPr>
      </w:pPr>
    </w:p>
    <w:p w:rsidR="00F90121" w:rsidRPr="00FF514E" w:rsidRDefault="00F90121" w:rsidP="003D5D64">
      <w:pPr>
        <w:rPr>
          <w:rFonts w:ascii="Trebuchet MS" w:hAnsi="Trebuchet MS"/>
          <w:sz w:val="10"/>
          <w:szCs w:val="10"/>
          <w:lang w:val="en-US"/>
        </w:rPr>
      </w:pPr>
    </w:p>
    <w:tbl>
      <w:tblPr>
        <w:tblW w:w="10686" w:type="dxa"/>
        <w:tblCellSpacing w:w="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3"/>
        <w:gridCol w:w="4774"/>
        <w:gridCol w:w="4274"/>
        <w:gridCol w:w="65"/>
      </w:tblGrid>
      <w:tr w:rsidR="00CA52A1" w:rsidRPr="00457332" w:rsidTr="00CA52A1">
        <w:trPr>
          <w:trHeight w:val="340"/>
          <w:tblCellSpacing w:w="20" w:type="dxa"/>
        </w:trPr>
        <w:tc>
          <w:tcPr>
            <w:tcW w:w="10606" w:type="dxa"/>
            <w:gridSpan w:val="4"/>
            <w:shd w:val="clear" w:color="auto" w:fill="174E25"/>
            <w:noWrap/>
            <w:vAlign w:val="center"/>
            <w:hideMark/>
          </w:tcPr>
          <w:p w:rsidR="00CA52A1" w:rsidRPr="00457332" w:rsidRDefault="00CA52A1" w:rsidP="003D5D64">
            <w:pPr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  <w:t>30</w:t>
            </w:r>
            <w:r w:rsidRPr="00457332">
              <w:rPr>
                <w:rFonts w:eastAsia="Times New Roman" w:cs="Calibri"/>
                <w:b/>
                <w:bCs/>
                <w:color w:val="FFFFFF"/>
                <w:sz w:val="24"/>
                <w:szCs w:val="24"/>
                <w:vertAlign w:val="superscript"/>
                <w:lang w:val="en-US" w:eastAsia="tr-TR"/>
              </w:rPr>
              <w:t>th</w:t>
            </w:r>
            <w:r w:rsidRPr="00457332"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  <w:t xml:space="preserve"> October 2014 -  Thursday</w:t>
            </w:r>
          </w:p>
        </w:tc>
      </w:tr>
      <w:tr w:rsidR="00CA52A1" w:rsidRPr="00457332" w:rsidTr="00CA52A1">
        <w:trPr>
          <w:trHeight w:val="340"/>
          <w:tblCellSpacing w:w="20" w:type="dxa"/>
        </w:trPr>
        <w:tc>
          <w:tcPr>
            <w:tcW w:w="10606" w:type="dxa"/>
            <w:gridSpan w:val="4"/>
            <w:shd w:val="clear" w:color="auto" w:fill="5D3F28"/>
            <w:noWrap/>
            <w:vAlign w:val="center"/>
          </w:tcPr>
          <w:p w:rsidR="00CA52A1" w:rsidRPr="00457332" w:rsidRDefault="00CA52A1" w:rsidP="00CA52A1">
            <w:pPr>
              <w:jc w:val="center"/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  <w:t>2</w:t>
            </w:r>
            <w:r w:rsidRPr="00457332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vertAlign w:val="superscript"/>
                <w:lang w:val="en-US" w:eastAsia="tr-TR"/>
              </w:rPr>
              <w:t>nd</w:t>
            </w:r>
            <w:r w:rsidRPr="00457332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  <w:t xml:space="preserve"> SESSION: GRAIN-BASED FOOD PRODUCTS AND THE HANDLING PROCESS OF THE RAW MATERIAL</w:t>
            </w:r>
          </w:p>
        </w:tc>
      </w:tr>
      <w:tr w:rsidR="00C87759" w:rsidRPr="00457332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5D3F28"/>
            <w:noWrap/>
            <w:vAlign w:val="center"/>
          </w:tcPr>
          <w:p w:rsidR="00C87759" w:rsidRPr="00457332" w:rsidRDefault="00C87759" w:rsidP="003D5D64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HOUR</w:t>
            </w:r>
          </w:p>
        </w:tc>
        <w:tc>
          <w:tcPr>
            <w:tcW w:w="4734" w:type="dxa"/>
            <w:shd w:val="clear" w:color="auto" w:fill="5D3F28"/>
            <w:noWrap/>
            <w:vAlign w:val="center"/>
          </w:tcPr>
          <w:p w:rsidR="00C87759" w:rsidRPr="00457332" w:rsidRDefault="00C87759" w:rsidP="003D5D64">
            <w:pPr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PRESENTATION TOPICS</w:t>
            </w:r>
          </w:p>
        </w:tc>
        <w:tc>
          <w:tcPr>
            <w:tcW w:w="4234" w:type="dxa"/>
            <w:shd w:val="clear" w:color="auto" w:fill="5D3F28"/>
          </w:tcPr>
          <w:p w:rsidR="00C87759" w:rsidRPr="00457332" w:rsidRDefault="00C87759" w:rsidP="003D5D64">
            <w:pPr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SPEAKERS</w:t>
            </w:r>
          </w:p>
        </w:tc>
      </w:tr>
      <w:tr w:rsidR="00CA52A1" w:rsidRPr="00457332" w:rsidTr="00F90121">
        <w:trPr>
          <w:trHeight w:val="340"/>
          <w:tblCellSpacing w:w="20" w:type="dxa"/>
        </w:trPr>
        <w:tc>
          <w:tcPr>
            <w:tcW w:w="10606" w:type="dxa"/>
            <w:gridSpan w:val="4"/>
            <w:shd w:val="clear" w:color="auto" w:fill="FFFFAB"/>
            <w:noWrap/>
            <w:vAlign w:val="center"/>
          </w:tcPr>
          <w:p w:rsidR="00CA52A1" w:rsidRPr="00457332" w:rsidRDefault="00CA52A1" w:rsidP="00F90121">
            <w:pPr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>GRAIN PROCESSING AND THE TECHNOLOGIES USED IN THE PROCESSES</w:t>
            </w:r>
          </w:p>
        </w:tc>
      </w:tr>
      <w:tr w:rsidR="00DE2A95" w:rsidRPr="00457332" w:rsidTr="00F90121">
        <w:trPr>
          <w:gridAfter w:val="1"/>
          <w:wAfter w:w="5" w:type="dxa"/>
          <w:trHeight w:val="694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B01AB3" w:rsidRDefault="00DE2A95" w:rsidP="00706022">
            <w:pP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</w:pP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09:00 - 09:30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Cleaning, Blending and Dampening of Wheat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E76D32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 Eng. Tanase TANASE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–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General Manager</w:t>
            </w:r>
          </w:p>
          <w:p w:rsidR="00DE2A95" w:rsidRPr="00EB3F2B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s-ES_tradnl" w:eastAsia="tr-TR"/>
              </w:rPr>
            </w:pPr>
            <w:r w:rsidRPr="00E76D32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TECNOCEREAL SRL</w:t>
            </w:r>
          </w:p>
        </w:tc>
      </w:tr>
      <w:tr w:rsidR="00DE2A95" w:rsidRPr="00175FC6" w:rsidTr="00F90121">
        <w:trPr>
          <w:gridAfter w:val="1"/>
          <w:wAfter w:w="5" w:type="dxa"/>
          <w:trHeight w:val="886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716CA3" w:rsidRDefault="00DE2A95" w:rsidP="00706022">
            <w:pP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</w:pPr>
            <w:r w:rsidRPr="00716CA3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09:30 - 10: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1</w:t>
            </w:r>
            <w:r w:rsidRPr="00716CA3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Wheat Milling and Milling Technologies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 xml:space="preserve">Salim ALAYBEYI -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  <w:t>Vice Chairman of the Board of Directors</w:t>
            </w:r>
          </w:p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B330C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MOL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I</w:t>
            </w:r>
            <w:r w:rsidRPr="001B330C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NO MAK.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 xml:space="preserve"> </w:t>
            </w:r>
            <w:r w:rsidRPr="001B330C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SAN.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 xml:space="preserve"> TI</w:t>
            </w:r>
            <w:r w:rsidRPr="001B330C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C.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 xml:space="preserve"> </w:t>
            </w:r>
            <w:r w:rsidRPr="001B330C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A.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S</w:t>
            </w:r>
            <w:r w:rsidRPr="001B330C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.</w:t>
            </w:r>
          </w:p>
        </w:tc>
      </w:tr>
      <w:tr w:rsidR="00DE2A95" w:rsidRPr="00457332" w:rsidTr="00DE2A95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B01AB3" w:rsidRDefault="00DE2A95" w:rsidP="00706022">
            <w:pP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</w:pP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1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: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1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0 - 1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: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5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706022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Corn Milling and Milling Technologies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5704DE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Prof.</w:t>
            </w:r>
            <w:r w:rsidRPr="00971255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 Fengcheng WANG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- </w:t>
            </w:r>
            <w:r w:rsidRPr="00971255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 xml:space="preserve">ICC </w:t>
            </w:r>
            <w: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 xml:space="preserve">President </w:t>
            </w:r>
            <w:r w:rsidR="00150C46" w:rsidRPr="00150C46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Elect</w:t>
            </w:r>
            <w:r w:rsidR="00150C46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 xml:space="preserve"> </w:t>
            </w:r>
            <w: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(2013-14)</w:t>
            </w:r>
          </w:p>
          <w:p w:rsidR="00DE2A95" w:rsidRPr="00457332" w:rsidRDefault="00DE2A95" w:rsidP="00706022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971255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ICC -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 xml:space="preserve"> </w:t>
            </w:r>
            <w:r w:rsidRPr="002D0461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International Association for Cereal Science and Technology</w:t>
            </w:r>
          </w:p>
        </w:tc>
      </w:tr>
      <w:tr w:rsidR="00DE2A95" w:rsidRPr="00457332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B01AB3" w:rsidRDefault="00DE2A95" w:rsidP="00706022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</w:pPr>
            <w:r w:rsidRPr="00B01AB3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10:</w:t>
            </w:r>
            <w: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5</w:t>
            </w:r>
            <w:r w:rsidRPr="00B01AB3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0 - 11:</w:t>
            </w:r>
            <w: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2</w:t>
            </w:r>
            <w:r w:rsidRPr="00B01AB3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9008" w:type="dxa"/>
            <w:gridSpan w:val="2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COFFEE BREAK</w:t>
            </w:r>
          </w:p>
        </w:tc>
      </w:tr>
      <w:tr w:rsidR="00DE2A95" w:rsidRPr="00457332" w:rsidTr="00F90121">
        <w:trPr>
          <w:gridAfter w:val="1"/>
          <w:wAfter w:w="5" w:type="dxa"/>
          <w:trHeight w:val="88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B01AB3" w:rsidRDefault="00DE2A95" w:rsidP="00706022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</w:pP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11: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2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0 - 1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1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: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5</w:t>
            </w:r>
            <w:r w:rsidRPr="00B01AB3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Cleaning and Sifting of Regional Grains (Teff, Sorghum, etc.)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Pr="002D0461" w:rsidRDefault="00DE2A95" w:rsidP="00F90121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val="de-DE" w:eastAsia="tr-TR"/>
              </w:rPr>
            </w:pPr>
            <w:r w:rsidRPr="00B229F1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Dr.-Ing Zewdu A. DEBELE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–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de-DE" w:eastAsia="tr-TR"/>
              </w:rPr>
              <w:t>Institute Head</w:t>
            </w:r>
          </w:p>
          <w:p w:rsidR="00DE2A95" w:rsidRPr="002D0461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2D046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ADDIS ABABA UNIVERSITY</w:t>
            </w:r>
          </w:p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2D046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ADDIS ABABA INSTITUTE OF TECHNOLOGY</w:t>
            </w:r>
          </w:p>
        </w:tc>
      </w:tr>
      <w:tr w:rsidR="00DE2A95" w:rsidRPr="00175FC6" w:rsidTr="00F90121">
        <w:trPr>
          <w:gridAfter w:val="1"/>
          <w:wAfter w:w="5" w:type="dxa"/>
          <w:trHeight w:val="665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716CA3" w:rsidRDefault="00DE2A95" w:rsidP="00706022">
            <w:pP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</w:pPr>
            <w:r w:rsidRPr="00716CA3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1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1</w:t>
            </w:r>
            <w:r w:rsidRPr="00716CA3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: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5</w:t>
            </w:r>
            <w:r w:rsidRPr="00716CA3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0 – 12:30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Milling of Regional Grains and Milling Technologies (Teff, Sorghum, etc.)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Pr="0078320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</w:pPr>
            <w:r w:rsidRPr="00783202"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 xml:space="preserve">Okçul BARLIK - </w:t>
            </w:r>
            <w:r w:rsidRPr="00783202"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  <w:t>CEO</w:t>
            </w:r>
          </w:p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UĞUR MAKI</w:t>
            </w:r>
            <w:r w:rsidRPr="00783202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NA</w:t>
            </w:r>
            <w:r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 xml:space="preserve"> SAN. TIC. LTD. STI</w:t>
            </w:r>
            <w:r w:rsidRPr="00783202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.</w:t>
            </w:r>
          </w:p>
        </w:tc>
      </w:tr>
      <w:tr w:rsidR="00DE2A95" w:rsidRPr="00457332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  <w:hideMark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12:30 - 13:30</w:t>
            </w:r>
          </w:p>
        </w:tc>
        <w:tc>
          <w:tcPr>
            <w:tcW w:w="9008" w:type="dxa"/>
            <w:gridSpan w:val="2"/>
            <w:shd w:val="clear" w:color="auto" w:fill="FFFFAB"/>
            <w:noWrap/>
            <w:vAlign w:val="center"/>
            <w:hideMark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 xml:space="preserve">LUNCH  </w:t>
            </w:r>
          </w:p>
        </w:tc>
      </w:tr>
      <w:tr w:rsidR="00DE2A95" w:rsidRPr="00175FC6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13:30 - 14:00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color w:val="542A00"/>
                <w:sz w:val="20"/>
                <w:szCs w:val="20"/>
              </w:rPr>
              <w:t>Sesame processing technologies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</w:p>
          <w:p w:rsidR="004E17DE" w:rsidRDefault="004E17DE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</w:p>
          <w:p w:rsidR="004E17DE" w:rsidRPr="00175FC6" w:rsidRDefault="004E17DE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</w:p>
        </w:tc>
      </w:tr>
      <w:tr w:rsidR="00DE2A95" w:rsidRPr="00175FC6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14:00 - 14:30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eastAsia="tr-TR"/>
              </w:rPr>
            </w:pPr>
            <w:r w:rsidRPr="00175FC6">
              <w:rPr>
                <w:color w:val="542A00"/>
                <w:sz w:val="20"/>
                <w:szCs w:val="20"/>
              </w:rPr>
              <w:t>Sesame export, import and logistics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eastAsia="tr-TR"/>
              </w:rPr>
            </w:pPr>
          </w:p>
          <w:p w:rsidR="004E17DE" w:rsidRDefault="004E17DE" w:rsidP="00F90121">
            <w:pPr>
              <w:rPr>
                <w:rFonts w:eastAsia="Times New Roman" w:cs="Calibri"/>
                <w:color w:val="663300"/>
                <w:sz w:val="20"/>
                <w:szCs w:val="20"/>
                <w:lang w:eastAsia="tr-TR"/>
              </w:rPr>
            </w:pPr>
          </w:p>
          <w:p w:rsidR="004E17DE" w:rsidRPr="00175FC6" w:rsidRDefault="004E17DE" w:rsidP="00F90121">
            <w:pPr>
              <w:rPr>
                <w:rFonts w:eastAsia="Times New Roman" w:cs="Calibri"/>
                <w:color w:val="663300"/>
                <w:sz w:val="20"/>
                <w:szCs w:val="20"/>
                <w:lang w:eastAsia="tr-TR"/>
              </w:rPr>
            </w:pPr>
          </w:p>
        </w:tc>
      </w:tr>
      <w:tr w:rsidR="00DE2A95" w:rsidRPr="00457332" w:rsidTr="00F90121">
        <w:trPr>
          <w:trHeight w:val="340"/>
          <w:tblCellSpacing w:w="20" w:type="dxa"/>
        </w:trPr>
        <w:tc>
          <w:tcPr>
            <w:tcW w:w="10606" w:type="dxa"/>
            <w:gridSpan w:val="4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color w:val="174E25"/>
                <w:lang w:eastAsia="tr-TR"/>
              </w:rPr>
            </w:pPr>
            <w:r w:rsidRPr="00457332">
              <w:rPr>
                <w:rFonts w:eastAsia="Times New Roman" w:cs="Calibri"/>
                <w:b/>
                <w:bCs/>
                <w:color w:val="174E25"/>
                <w:lang w:eastAsia="tr-TR"/>
              </w:rPr>
              <w:t>QUALITY AND FORTIFICATION OF FLOUR AND ADDITIVES</w:t>
            </w:r>
          </w:p>
        </w:tc>
      </w:tr>
      <w:tr w:rsidR="00DE2A95" w:rsidRPr="00457332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14:30 - 15:00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The Place and Importance of Flour in Nutrition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Pr="005743B1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</w:tc>
      </w:tr>
      <w:tr w:rsidR="00DE2A95" w:rsidRPr="00457332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15:00 - 15:30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AA498D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Present ways to select and improve the quality of wheat and quality control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Pr="00EB3F2B" w:rsidRDefault="00DE2A95" w:rsidP="00EB3F2B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EB3F2B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val="en-US" w:eastAsia="tr-TR"/>
              </w:rPr>
              <w:t>Dipl.-Ing. (FH) Markus Löns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val="en-US" w:eastAsia="tr-TR"/>
              </w:rPr>
              <w:t xml:space="preserve"> - </w:t>
            </w:r>
            <w:r w:rsidRPr="00EB3F2B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Senior Sales Director Food International</w:t>
            </w:r>
          </w:p>
          <w:p w:rsidR="00DE2A95" w:rsidRPr="00457332" w:rsidRDefault="00DE2A95" w:rsidP="00EB3F2B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EB3F2B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BRABENDER® GMBH &amp; CO. KG</w:t>
            </w:r>
          </w:p>
        </w:tc>
      </w:tr>
      <w:tr w:rsidR="00DE2A95" w:rsidRPr="00457332" w:rsidTr="00F90121">
        <w:trPr>
          <w:gridAfter w:val="1"/>
          <w:wAfter w:w="5" w:type="dxa"/>
          <w:trHeight w:val="551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15:30 - 16:00</w:t>
            </w:r>
          </w:p>
        </w:tc>
        <w:tc>
          <w:tcPr>
            <w:tcW w:w="9008" w:type="dxa"/>
            <w:gridSpan w:val="2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COFFEE BREAK</w:t>
            </w:r>
          </w:p>
        </w:tc>
      </w:tr>
      <w:tr w:rsidR="00DE2A95" w:rsidRPr="00457332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16:00 - 16:30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Flour Additives &amp; Improvers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B229F1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Dr. Lutz POPPER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–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R&amp;D Head</w:t>
            </w:r>
          </w:p>
          <w:p w:rsidR="00DE2A95" w:rsidRPr="005743B1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5743B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M</w:t>
            </w:r>
            <w: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U</w:t>
            </w:r>
            <w:r w:rsidRPr="005743B1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HLENCHEMIE GMBH &amp; CO. KG</w:t>
            </w:r>
          </w:p>
        </w:tc>
      </w:tr>
      <w:tr w:rsidR="00DE2A95" w:rsidRPr="00457332" w:rsidTr="00F90121">
        <w:trPr>
          <w:gridAfter w:val="1"/>
          <w:wAfter w:w="5" w:type="dxa"/>
          <w:trHeight w:val="635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16:30 - 17:00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Flour Fortification and the Effect of Fortification on Human Health and National Welfare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03502D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Ronald AF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I</w:t>
            </w:r>
            <w:r w:rsidRPr="0003502D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DRA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-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Africa Network Coordinator</w:t>
            </w:r>
          </w:p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FFI (</w:t>
            </w:r>
            <w:r w:rsidRPr="00D86D13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FOOD FORTIFICATION INITIATIVE</w:t>
            </w:r>
            <w: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)</w:t>
            </w:r>
          </w:p>
        </w:tc>
      </w:tr>
      <w:tr w:rsidR="00DE2A95" w:rsidRPr="00457332" w:rsidTr="00F90121">
        <w:trPr>
          <w:trHeight w:val="531"/>
          <w:tblCellSpacing w:w="20" w:type="dxa"/>
        </w:trPr>
        <w:tc>
          <w:tcPr>
            <w:tcW w:w="10606" w:type="dxa"/>
            <w:gridSpan w:val="4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174E25"/>
                <w:lang w:val="en-US" w:eastAsia="tr-TR"/>
              </w:rPr>
              <w:t>PROCESSING OF THE PULSES AND THE TECHNOLOGIES USED IN THE PROCESSES</w:t>
            </w:r>
          </w:p>
        </w:tc>
      </w:tr>
      <w:tr w:rsidR="00DE2A95" w:rsidRPr="00175FC6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457332" w:rsidRDefault="00DE2A95" w:rsidP="00F90121">
            <w:pPr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fr-MA" w:eastAsia="tr-TR"/>
              </w:rPr>
              <w:t>17:00 – 17:30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 xml:space="preserve">Postharvest processing, seed storage, cleaning, sifting  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</w:pPr>
            <w: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>İ</w:t>
            </w:r>
            <w:r w:rsidRPr="008379CB"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>lker AKY</w:t>
            </w:r>
            <w: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>U</w:t>
            </w:r>
            <w:r w:rsidRPr="008379CB"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>REK</w:t>
            </w:r>
            <w: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 xml:space="preserve"> – </w:t>
            </w:r>
            <w:r w:rsidRPr="00F90121"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  <w:t>General Manager</w:t>
            </w:r>
          </w:p>
          <w:p w:rsidR="00DE2A95" w:rsidRPr="00197023" w:rsidRDefault="00197023" w:rsidP="00F90121">
            <w:pPr>
              <w:rPr>
                <w:rFonts w:eastAsia="Times New Roman" w:cs="Calibri"/>
                <w:color w:val="663300"/>
                <w:sz w:val="20"/>
                <w:szCs w:val="20"/>
                <w:highlight w:val="yellow"/>
                <w:lang w:val="en-US" w:eastAsia="tr-TR"/>
              </w:rPr>
            </w:pPr>
            <w:r w:rsidRPr="00197023">
              <w:rPr>
                <w:rFonts w:eastAsia="Times New Roman" w:cs="Calibri"/>
                <w:color w:val="542A00"/>
                <w:sz w:val="20"/>
                <w:szCs w:val="20"/>
                <w:lang w:val="en-US" w:eastAsia="tr-TR"/>
              </w:rPr>
              <w:t>AKYUREK KARDESLER TARIM URUNLERI MAKINALARI TASIMACILIK MADENCILIK SAN. TIC. LTD. STI.</w:t>
            </w:r>
          </w:p>
        </w:tc>
      </w:tr>
      <w:tr w:rsidR="00DE2A95" w:rsidRPr="00175FC6" w:rsidTr="00F90121">
        <w:trPr>
          <w:gridAfter w:val="1"/>
          <w:wAfter w:w="5" w:type="dxa"/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i/>
                <w:iCs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17:30 - 18:00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DE2A95" w:rsidRPr="00175FC6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Secondary processing, sizing and sorting</w:t>
            </w:r>
          </w:p>
        </w:tc>
        <w:tc>
          <w:tcPr>
            <w:tcW w:w="4234" w:type="dxa"/>
            <w:shd w:val="clear" w:color="auto" w:fill="FFFFAB"/>
            <w:vAlign w:val="center"/>
          </w:tcPr>
          <w:p w:rsidR="00DE2A95" w:rsidRDefault="00DE2A95" w:rsidP="00F90121">
            <w:pPr>
              <w:rPr>
                <w:rFonts w:eastAsia="Times New Roman" w:cs="Calibri"/>
                <w:color w:val="663300"/>
                <w:sz w:val="20"/>
                <w:szCs w:val="20"/>
                <w:highlight w:val="yellow"/>
                <w:lang w:val="en-US" w:eastAsia="tr-TR"/>
              </w:rPr>
            </w:pPr>
          </w:p>
          <w:p w:rsidR="004E17DE" w:rsidRDefault="004E17DE" w:rsidP="00F90121">
            <w:pPr>
              <w:rPr>
                <w:rFonts w:eastAsia="Times New Roman" w:cs="Calibri"/>
                <w:color w:val="663300"/>
                <w:sz w:val="20"/>
                <w:szCs w:val="20"/>
                <w:highlight w:val="yellow"/>
                <w:lang w:val="en-US" w:eastAsia="tr-TR"/>
              </w:rPr>
            </w:pPr>
          </w:p>
          <w:p w:rsidR="004E17DE" w:rsidRPr="00175FC6" w:rsidRDefault="004E17DE" w:rsidP="00F90121">
            <w:pPr>
              <w:rPr>
                <w:rFonts w:eastAsia="Times New Roman" w:cs="Calibri"/>
                <w:color w:val="663300"/>
                <w:sz w:val="20"/>
                <w:szCs w:val="20"/>
                <w:highlight w:val="yellow"/>
                <w:lang w:val="en-US" w:eastAsia="tr-TR"/>
              </w:rPr>
            </w:pPr>
          </w:p>
        </w:tc>
      </w:tr>
      <w:tr w:rsidR="00DE2A95" w:rsidRPr="00457332" w:rsidTr="00F90121">
        <w:trPr>
          <w:trHeight w:val="499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  <w:hideMark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19:00 - 22:00</w:t>
            </w:r>
          </w:p>
        </w:tc>
        <w:tc>
          <w:tcPr>
            <w:tcW w:w="9053" w:type="dxa"/>
            <w:gridSpan w:val="3"/>
            <w:shd w:val="clear" w:color="auto" w:fill="FFFFAB"/>
            <w:noWrap/>
            <w:vAlign w:val="center"/>
            <w:hideMark/>
          </w:tcPr>
          <w:p w:rsidR="00DE2A95" w:rsidRPr="00457332" w:rsidRDefault="00DE2A95" w:rsidP="00F90121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GALA DINNER</w:t>
            </w:r>
          </w:p>
        </w:tc>
      </w:tr>
    </w:tbl>
    <w:p w:rsidR="00020408" w:rsidRDefault="00020408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F90121" w:rsidRDefault="00F90121" w:rsidP="003D5D64">
      <w:pPr>
        <w:rPr>
          <w:rFonts w:ascii="Trebuchet MS" w:hAnsi="Trebuchet MS"/>
          <w:lang w:val="en-US"/>
        </w:rPr>
      </w:pPr>
    </w:p>
    <w:p w:rsidR="00CB3BF5" w:rsidRDefault="00CB3BF5" w:rsidP="003D5D64">
      <w:pPr>
        <w:rPr>
          <w:rFonts w:ascii="Trebuchet MS" w:hAnsi="Trebuchet MS"/>
          <w:lang w:val="en-US"/>
        </w:rPr>
      </w:pPr>
    </w:p>
    <w:tbl>
      <w:tblPr>
        <w:tblW w:w="10686" w:type="dxa"/>
        <w:tblCellSpacing w:w="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3"/>
        <w:gridCol w:w="4774"/>
        <w:gridCol w:w="4339"/>
      </w:tblGrid>
      <w:tr w:rsidR="00F90121" w:rsidRPr="00457332" w:rsidTr="007C2FAF">
        <w:trPr>
          <w:trHeight w:val="340"/>
          <w:tblCellSpacing w:w="20" w:type="dxa"/>
        </w:trPr>
        <w:tc>
          <w:tcPr>
            <w:tcW w:w="10606" w:type="dxa"/>
            <w:gridSpan w:val="3"/>
            <w:shd w:val="clear" w:color="auto" w:fill="174E25"/>
            <w:noWrap/>
            <w:vAlign w:val="center"/>
            <w:hideMark/>
          </w:tcPr>
          <w:p w:rsidR="00F90121" w:rsidRPr="00457332" w:rsidRDefault="00F90121" w:rsidP="007C2FAF">
            <w:pPr>
              <w:jc w:val="center"/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  <w:t>31</w:t>
            </w:r>
            <w:r w:rsidRPr="00457332">
              <w:rPr>
                <w:rFonts w:eastAsia="Times New Roman" w:cs="Calibri"/>
                <w:b/>
                <w:bCs/>
                <w:color w:val="FFFFFF"/>
                <w:sz w:val="24"/>
                <w:szCs w:val="24"/>
                <w:vertAlign w:val="superscript"/>
                <w:lang w:val="en-US" w:eastAsia="tr-TR"/>
              </w:rPr>
              <w:t>st</w:t>
            </w:r>
            <w:r w:rsidRPr="00457332">
              <w:rPr>
                <w:rFonts w:eastAsia="Times New Roman" w:cs="Calibri"/>
                <w:b/>
                <w:bCs/>
                <w:color w:val="FFFFFF"/>
                <w:sz w:val="24"/>
                <w:szCs w:val="24"/>
                <w:lang w:val="en-US" w:eastAsia="tr-TR"/>
              </w:rPr>
              <w:t xml:space="preserve"> October 2014 - Friday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0606" w:type="dxa"/>
            <w:gridSpan w:val="3"/>
            <w:shd w:val="clear" w:color="auto" w:fill="5D3F28"/>
            <w:noWrap/>
            <w:vAlign w:val="center"/>
            <w:hideMark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  <w:t>3</w:t>
            </w:r>
            <w:r w:rsidRPr="00457332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vertAlign w:val="superscript"/>
                <w:lang w:val="en-US" w:eastAsia="tr-TR"/>
              </w:rPr>
              <w:t>rd</w:t>
            </w:r>
            <w:r w:rsidRPr="00457332">
              <w:rPr>
                <w:rFonts w:eastAsia="Times New Roman" w:cs="Calibri"/>
                <w:b/>
                <w:bCs/>
                <w:i/>
                <w:iCs/>
                <w:color w:val="FFFFFF" w:themeColor="background1"/>
                <w:lang w:val="en-US" w:eastAsia="tr-TR"/>
              </w:rPr>
              <w:t xml:space="preserve"> SESSION: DURABLE AGRICULTURAL PRODUCTS AND HANDLING PROCESSES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5D3F28"/>
            <w:noWrap/>
            <w:vAlign w:val="center"/>
          </w:tcPr>
          <w:p w:rsidR="00F90121" w:rsidRPr="00457332" w:rsidRDefault="00F90121" w:rsidP="007C2FAF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HOUR</w:t>
            </w:r>
          </w:p>
        </w:tc>
        <w:tc>
          <w:tcPr>
            <w:tcW w:w="4734" w:type="dxa"/>
            <w:shd w:val="clear" w:color="auto" w:fill="5D3F28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PRESENTATION TOPICS</w:t>
            </w:r>
          </w:p>
        </w:tc>
        <w:tc>
          <w:tcPr>
            <w:tcW w:w="4279" w:type="dxa"/>
            <w:shd w:val="clear" w:color="auto" w:fill="5D3F28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color w:val="FFFFFF" w:themeColor="background1"/>
                <w:lang w:val="en-US" w:eastAsia="tr-TR"/>
              </w:rPr>
              <w:t>SPEAKERS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0606" w:type="dxa"/>
            <w:gridSpan w:val="3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color w:val="174E25"/>
                <w:lang w:eastAsia="tr-TR"/>
              </w:rPr>
            </w:pPr>
            <w:r w:rsidRPr="00457332">
              <w:rPr>
                <w:rFonts w:eastAsia="Times New Roman" w:cs="Calibri"/>
                <w:b/>
                <w:bCs/>
                <w:color w:val="174E25"/>
                <w:lang w:eastAsia="tr-TR"/>
              </w:rPr>
              <w:t>FACILITY INSTALLATION, PACKAGING AND STORAGE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09:00 - 09:30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  <w:hideMark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Selection and Installation of the Facility Suitable for the Objective and the Region</w:t>
            </w:r>
          </w:p>
        </w:tc>
        <w:tc>
          <w:tcPr>
            <w:tcW w:w="4279" w:type="dxa"/>
            <w:shd w:val="clear" w:color="auto" w:fill="FFFFAB"/>
          </w:tcPr>
          <w:p w:rsidR="00951300" w:rsidRPr="00951300" w:rsidRDefault="00951300" w:rsidP="00951300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951300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val="en-US" w:eastAsia="tr-TR"/>
              </w:rPr>
              <w:t>Eng. Milan SHAH</w:t>
            </w:r>
            <w:r w:rsidRPr="00951300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 xml:space="preserve"> </w:t>
            </w:r>
            <w:r w:rsidRPr="00951300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- Technical and Commercial Manager</w:t>
            </w:r>
          </w:p>
          <w:p w:rsidR="00F90121" w:rsidRPr="00457332" w:rsidRDefault="00951300" w:rsidP="00951300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951300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ALAPALA MAKİNE</w:t>
            </w:r>
          </w:p>
        </w:tc>
      </w:tr>
      <w:tr w:rsidR="00F90121" w:rsidRPr="00175FC6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09:30 - 10:00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F90121" w:rsidRPr="00175FC6" w:rsidRDefault="00F90121" w:rsidP="007C2FAF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Packaging Solutions for the Flour and Pulses Products</w:t>
            </w:r>
          </w:p>
        </w:tc>
        <w:tc>
          <w:tcPr>
            <w:tcW w:w="4279" w:type="dxa"/>
            <w:shd w:val="clear" w:color="auto" w:fill="FFFFAB"/>
          </w:tcPr>
          <w:p w:rsidR="00F90121" w:rsidRDefault="00F90121" w:rsidP="007C2FAF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</w:p>
          <w:p w:rsidR="00D825C1" w:rsidRDefault="00D825C1" w:rsidP="007C2FAF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</w:p>
          <w:p w:rsidR="00D825C1" w:rsidRPr="00175FC6" w:rsidRDefault="00D825C1" w:rsidP="007C2FAF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0606" w:type="dxa"/>
            <w:gridSpan w:val="3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color w:val="174E25"/>
                <w:lang w:eastAsia="tr-TR"/>
              </w:rPr>
            </w:pPr>
            <w:r w:rsidRPr="00457332">
              <w:rPr>
                <w:rFonts w:eastAsia="Times New Roman" w:cs="Calibri"/>
                <w:b/>
                <w:bCs/>
                <w:color w:val="174E25"/>
                <w:lang w:eastAsia="tr-TR"/>
              </w:rPr>
              <w:t>THE IMPORTANCE AND PRODUCTION OF DURABLE FOOD PRODUCTS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10:00 - 10:30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The Place, Importance and Variety of Pasta in Africa (Pasta Consumption Habits)</w:t>
            </w:r>
          </w:p>
        </w:tc>
        <w:tc>
          <w:tcPr>
            <w:tcW w:w="4279" w:type="dxa"/>
            <w:shd w:val="clear" w:color="auto" w:fill="FFFFAB"/>
          </w:tcPr>
          <w:p w:rsidR="00F90121" w:rsidRDefault="00F90121" w:rsidP="007C2FAF">
            <w:pP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</w:pPr>
            <w:r w:rsidRPr="00E76D32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Sara Baer SINNOTT</w:t>
            </w:r>
          </w:p>
          <w:p w:rsidR="00F90121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</w:pP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President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val="en-US" w:eastAsia="tr-TR"/>
              </w:rPr>
              <w:t xml:space="preserve"> - </w:t>
            </w:r>
            <w:r w:rsidRPr="00462E86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OLDWAYS HEALTH THROUGH HERITAGE</w:t>
            </w:r>
          </w:p>
          <w:p w:rsidR="00F90121" w:rsidRPr="00D86D13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F90121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Representative of Scientific Committee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– </w:t>
            </w:r>
            <w:r w:rsidRPr="00E76D32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IPO</w:t>
            </w:r>
            <w:r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 xml:space="preserve"> – INTERNATIONAL PASTA ORGANIZATION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10:30 - 11:00</w:t>
            </w:r>
          </w:p>
        </w:tc>
        <w:tc>
          <w:tcPr>
            <w:tcW w:w="9053" w:type="dxa"/>
            <w:gridSpan w:val="2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COFFEE BREAK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175FC6" w:rsidRDefault="00F90121" w:rsidP="007C2FAF">
            <w:pPr>
              <w:rPr>
                <w:rFonts w:eastAsia="Times New Roman" w:cs="Calibri"/>
                <w:i/>
                <w:iCs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11:00 - 11:30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  <w:hideMark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Raw Material Quality and Supply for Pasta Production</w:t>
            </w:r>
          </w:p>
        </w:tc>
        <w:tc>
          <w:tcPr>
            <w:tcW w:w="4279" w:type="dxa"/>
            <w:shd w:val="clear" w:color="auto" w:fill="FFFFAB"/>
          </w:tcPr>
          <w:p w:rsidR="00F90121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  <w:p w:rsidR="00DA5B03" w:rsidRDefault="00DA5B03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  <w:p w:rsidR="00DA5B03" w:rsidRPr="007E6F1E" w:rsidRDefault="00DA5B03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</w:p>
        </w:tc>
      </w:tr>
      <w:tr w:rsidR="00F90121" w:rsidRPr="00175FC6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11:30 - 12:00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F90121" w:rsidRPr="00175FC6" w:rsidRDefault="00F90121" w:rsidP="007C2FAF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Dough Kneading and Shaping in The Pasta Production and The Technologies Used in Those Processes</w:t>
            </w:r>
          </w:p>
        </w:tc>
        <w:tc>
          <w:tcPr>
            <w:tcW w:w="4279" w:type="dxa"/>
            <w:shd w:val="clear" w:color="auto" w:fill="FFFFAB"/>
          </w:tcPr>
          <w:p w:rsidR="00F90121" w:rsidRPr="00B821F7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</w:pPr>
            <w:r w:rsidRPr="005B0DE4"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>Dr. Enrico Carlo Mola</w:t>
            </w:r>
            <w:r>
              <w:rPr>
                <w:rFonts w:eastAsia="Times New Roman" w:cs="Calibri"/>
                <w:b/>
                <w:bCs/>
                <w:color w:val="542A00"/>
                <w:sz w:val="20"/>
                <w:szCs w:val="20"/>
                <w:lang w:eastAsia="tr-TR"/>
              </w:rPr>
              <w:t xml:space="preserve"> – </w:t>
            </w:r>
            <w:r>
              <w:rPr>
                <w:rFonts w:eastAsia="Times New Roman" w:cs="Calibri"/>
                <w:b/>
                <w:bCs/>
                <w:i/>
                <w:iCs/>
                <w:color w:val="542A00"/>
                <w:sz w:val="20"/>
                <w:szCs w:val="20"/>
                <w:lang w:eastAsia="tr-TR"/>
              </w:rPr>
              <w:t>Area Manager</w:t>
            </w:r>
          </w:p>
          <w:p w:rsidR="00F90121" w:rsidRPr="00175FC6" w:rsidRDefault="00F90121" w:rsidP="007C2FAF">
            <w:pPr>
              <w:tabs>
                <w:tab w:val="left" w:pos="980"/>
              </w:tabs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5B0DE4">
              <w:rPr>
                <w:rFonts w:eastAsia="Times New Roman" w:cs="Calibri"/>
                <w:color w:val="542A00"/>
                <w:sz w:val="20"/>
                <w:szCs w:val="20"/>
                <w:lang w:eastAsia="tr-TR"/>
              </w:rPr>
              <w:t>PAVAN GROUP</w:t>
            </w:r>
          </w:p>
        </w:tc>
      </w:tr>
      <w:tr w:rsidR="00F90121" w:rsidRPr="00175FC6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</w:tcPr>
          <w:p w:rsidR="00F90121" w:rsidRPr="00457332" w:rsidRDefault="00F90121" w:rsidP="007C2FAF">
            <w:pPr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color w:val="582C00"/>
                <w:sz w:val="20"/>
                <w:szCs w:val="20"/>
                <w:lang w:val="en-US" w:eastAsia="tr-TR"/>
              </w:rPr>
              <w:t>12:00 – 12:30</w:t>
            </w:r>
          </w:p>
        </w:tc>
        <w:tc>
          <w:tcPr>
            <w:tcW w:w="4734" w:type="dxa"/>
            <w:shd w:val="clear" w:color="auto" w:fill="FFFFAB"/>
            <w:noWrap/>
            <w:vAlign w:val="center"/>
          </w:tcPr>
          <w:p w:rsidR="00F90121" w:rsidRPr="00175FC6" w:rsidRDefault="00F90121" w:rsidP="007C2FAF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175FC6"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  <w:t>Drying, Cooling and Conveying in The Pasta Production and The Technologies Used in Those Processes</w:t>
            </w:r>
          </w:p>
        </w:tc>
        <w:tc>
          <w:tcPr>
            <w:tcW w:w="4279" w:type="dxa"/>
            <w:shd w:val="clear" w:color="auto" w:fill="FFFFAB"/>
          </w:tcPr>
          <w:p w:rsidR="006420F8" w:rsidRPr="001C7EAD" w:rsidRDefault="006420F8" w:rsidP="006420F8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</w:pPr>
            <w:r w:rsidRPr="001C7EAD"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>Eng. Biagio SALA</w:t>
            </w:r>
            <w:r>
              <w:rPr>
                <w:rFonts w:eastAsia="Times New Roman" w:cs="Calibri"/>
                <w:b/>
                <w:bCs/>
                <w:color w:val="582C00"/>
                <w:sz w:val="20"/>
                <w:szCs w:val="20"/>
                <w:lang w:eastAsia="tr-TR"/>
              </w:rPr>
              <w:t xml:space="preserve"> - </w:t>
            </w:r>
            <w:r w:rsidRPr="001C7EAD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eastAsia="tr-TR"/>
              </w:rPr>
              <w:t>General Manager</w:t>
            </w:r>
          </w:p>
          <w:p w:rsidR="00F90121" w:rsidRPr="00175FC6" w:rsidRDefault="006420F8" w:rsidP="006420F8">
            <w:pPr>
              <w:rPr>
                <w:rFonts w:eastAsia="Times New Roman" w:cs="Calibri"/>
                <w:color w:val="663300"/>
                <w:sz w:val="20"/>
                <w:szCs w:val="20"/>
                <w:lang w:val="en-US" w:eastAsia="tr-TR"/>
              </w:rPr>
            </w:pPr>
            <w:r w:rsidRPr="00BC26C9">
              <w:rPr>
                <w:rFonts w:eastAsia="Times New Roman" w:cs="Calibri"/>
                <w:color w:val="582C00"/>
                <w:sz w:val="20"/>
                <w:szCs w:val="20"/>
                <w:lang w:eastAsia="tr-TR"/>
              </w:rPr>
              <w:t>ANSELMO S.P.A.</w:t>
            </w:r>
          </w:p>
        </w:tc>
      </w:tr>
      <w:tr w:rsidR="00F90121" w:rsidRPr="00457332" w:rsidTr="007C2FAF">
        <w:trPr>
          <w:trHeight w:val="340"/>
          <w:tblCellSpacing w:w="20" w:type="dxa"/>
        </w:trPr>
        <w:tc>
          <w:tcPr>
            <w:tcW w:w="1513" w:type="dxa"/>
            <w:shd w:val="clear" w:color="auto" w:fill="FFFFAB"/>
            <w:noWrap/>
            <w:vAlign w:val="center"/>
            <w:hideMark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15:00 - 17:00</w:t>
            </w:r>
          </w:p>
        </w:tc>
        <w:tc>
          <w:tcPr>
            <w:tcW w:w="9053" w:type="dxa"/>
            <w:gridSpan w:val="2"/>
            <w:shd w:val="clear" w:color="auto" w:fill="FFFFAB"/>
            <w:noWrap/>
            <w:vAlign w:val="center"/>
            <w:hideMark/>
          </w:tcPr>
          <w:p w:rsidR="00F90121" w:rsidRPr="00457332" w:rsidRDefault="00F90121" w:rsidP="007C2FAF">
            <w:pPr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</w:pPr>
            <w:r w:rsidRPr="00457332">
              <w:rPr>
                <w:rFonts w:eastAsia="Times New Roman" w:cs="Calibri"/>
                <w:b/>
                <w:bCs/>
                <w:i/>
                <w:iCs/>
                <w:color w:val="582C00"/>
                <w:sz w:val="20"/>
                <w:szCs w:val="20"/>
                <w:lang w:val="en-US" w:eastAsia="tr-TR"/>
              </w:rPr>
              <w:t>CITY TOUR</w:t>
            </w:r>
          </w:p>
        </w:tc>
      </w:tr>
    </w:tbl>
    <w:p w:rsidR="00F90121" w:rsidRPr="00775081" w:rsidRDefault="00F90121" w:rsidP="003D5D64">
      <w:pPr>
        <w:rPr>
          <w:rFonts w:ascii="Trebuchet MS" w:hAnsi="Trebuchet MS"/>
          <w:lang w:val="en-US"/>
        </w:rPr>
      </w:pPr>
    </w:p>
    <w:sectPr w:rsidR="00F90121" w:rsidRPr="00775081" w:rsidSect="004E17DE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291B"/>
    <w:multiLevelType w:val="hybridMultilevel"/>
    <w:tmpl w:val="02B415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C68D7"/>
    <w:multiLevelType w:val="hybridMultilevel"/>
    <w:tmpl w:val="E06083AE"/>
    <w:lvl w:ilvl="0" w:tplc="408C9CF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7641BF"/>
    <w:multiLevelType w:val="hybridMultilevel"/>
    <w:tmpl w:val="DF846238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8F24902"/>
    <w:multiLevelType w:val="hybridMultilevel"/>
    <w:tmpl w:val="FB22E09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F043524"/>
    <w:multiLevelType w:val="hybridMultilevel"/>
    <w:tmpl w:val="DE1EA734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3486472"/>
    <w:multiLevelType w:val="hybridMultilevel"/>
    <w:tmpl w:val="63368244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4390FD0"/>
    <w:multiLevelType w:val="hybridMultilevel"/>
    <w:tmpl w:val="202A539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253"/>
    <w:rsid w:val="000005C4"/>
    <w:rsid w:val="00001B7E"/>
    <w:rsid w:val="00002AF7"/>
    <w:rsid w:val="00004F66"/>
    <w:rsid w:val="00006396"/>
    <w:rsid w:val="00006487"/>
    <w:rsid w:val="00007986"/>
    <w:rsid w:val="00017286"/>
    <w:rsid w:val="00020408"/>
    <w:rsid w:val="000211C4"/>
    <w:rsid w:val="0002670C"/>
    <w:rsid w:val="00032FA6"/>
    <w:rsid w:val="00034931"/>
    <w:rsid w:val="000374FB"/>
    <w:rsid w:val="00037BFD"/>
    <w:rsid w:val="00043E0F"/>
    <w:rsid w:val="00052621"/>
    <w:rsid w:val="0005696C"/>
    <w:rsid w:val="000617D4"/>
    <w:rsid w:val="0006362A"/>
    <w:rsid w:val="00065840"/>
    <w:rsid w:val="0007057F"/>
    <w:rsid w:val="000706D8"/>
    <w:rsid w:val="00077391"/>
    <w:rsid w:val="0008307B"/>
    <w:rsid w:val="00085EDA"/>
    <w:rsid w:val="00095D22"/>
    <w:rsid w:val="00095FE3"/>
    <w:rsid w:val="000A1E76"/>
    <w:rsid w:val="000A4C1B"/>
    <w:rsid w:val="000B25B9"/>
    <w:rsid w:val="000B4233"/>
    <w:rsid w:val="000B5B70"/>
    <w:rsid w:val="000C258D"/>
    <w:rsid w:val="000C7561"/>
    <w:rsid w:val="000D10F8"/>
    <w:rsid w:val="000D1154"/>
    <w:rsid w:val="000D3A83"/>
    <w:rsid w:val="000D3CBD"/>
    <w:rsid w:val="000D44F7"/>
    <w:rsid w:val="000D6BB1"/>
    <w:rsid w:val="000E02C8"/>
    <w:rsid w:val="000E4240"/>
    <w:rsid w:val="000E7C23"/>
    <w:rsid w:val="000F4DCA"/>
    <w:rsid w:val="000F59CA"/>
    <w:rsid w:val="0010075A"/>
    <w:rsid w:val="00102A16"/>
    <w:rsid w:val="0010474B"/>
    <w:rsid w:val="0010593B"/>
    <w:rsid w:val="00111232"/>
    <w:rsid w:val="00115973"/>
    <w:rsid w:val="00115B2D"/>
    <w:rsid w:val="00124346"/>
    <w:rsid w:val="001248D0"/>
    <w:rsid w:val="00132140"/>
    <w:rsid w:val="001329C8"/>
    <w:rsid w:val="001343C4"/>
    <w:rsid w:val="00144F0E"/>
    <w:rsid w:val="0014504A"/>
    <w:rsid w:val="00146EAE"/>
    <w:rsid w:val="001478A0"/>
    <w:rsid w:val="00147B18"/>
    <w:rsid w:val="00150AC1"/>
    <w:rsid w:val="00150C46"/>
    <w:rsid w:val="001512D3"/>
    <w:rsid w:val="00154C13"/>
    <w:rsid w:val="00156E0D"/>
    <w:rsid w:val="00157FB9"/>
    <w:rsid w:val="00160DF8"/>
    <w:rsid w:val="00161134"/>
    <w:rsid w:val="00161DFB"/>
    <w:rsid w:val="0016505C"/>
    <w:rsid w:val="00170BE3"/>
    <w:rsid w:val="00172397"/>
    <w:rsid w:val="00173098"/>
    <w:rsid w:val="00173CE1"/>
    <w:rsid w:val="00174046"/>
    <w:rsid w:val="00175FC6"/>
    <w:rsid w:val="00177E48"/>
    <w:rsid w:val="0018475E"/>
    <w:rsid w:val="00185B18"/>
    <w:rsid w:val="00186C35"/>
    <w:rsid w:val="001873E3"/>
    <w:rsid w:val="00187E0E"/>
    <w:rsid w:val="0019165B"/>
    <w:rsid w:val="00193A73"/>
    <w:rsid w:val="00194CE9"/>
    <w:rsid w:val="00196B3D"/>
    <w:rsid w:val="00197023"/>
    <w:rsid w:val="00197D41"/>
    <w:rsid w:val="001A13AD"/>
    <w:rsid w:val="001A1DE2"/>
    <w:rsid w:val="001A5162"/>
    <w:rsid w:val="001A6BF7"/>
    <w:rsid w:val="001A75E8"/>
    <w:rsid w:val="001B16D5"/>
    <w:rsid w:val="001B3C6A"/>
    <w:rsid w:val="001B58A3"/>
    <w:rsid w:val="001B5F27"/>
    <w:rsid w:val="001B6EBE"/>
    <w:rsid w:val="001B745B"/>
    <w:rsid w:val="001C0C31"/>
    <w:rsid w:val="001C5648"/>
    <w:rsid w:val="001D1E71"/>
    <w:rsid w:val="001D290B"/>
    <w:rsid w:val="001E48EE"/>
    <w:rsid w:val="001F6330"/>
    <w:rsid w:val="00204FA0"/>
    <w:rsid w:val="00205FB8"/>
    <w:rsid w:val="002078CC"/>
    <w:rsid w:val="00207CA5"/>
    <w:rsid w:val="00210B5F"/>
    <w:rsid w:val="00211CC0"/>
    <w:rsid w:val="00213090"/>
    <w:rsid w:val="00214426"/>
    <w:rsid w:val="0021613F"/>
    <w:rsid w:val="00216CF0"/>
    <w:rsid w:val="002174D5"/>
    <w:rsid w:val="00221F89"/>
    <w:rsid w:val="00222FFC"/>
    <w:rsid w:val="002233BD"/>
    <w:rsid w:val="00226B12"/>
    <w:rsid w:val="00227F01"/>
    <w:rsid w:val="002332A5"/>
    <w:rsid w:val="0023432F"/>
    <w:rsid w:val="00234C27"/>
    <w:rsid w:val="00241B94"/>
    <w:rsid w:val="00245256"/>
    <w:rsid w:val="002453E8"/>
    <w:rsid w:val="002463FB"/>
    <w:rsid w:val="002474A8"/>
    <w:rsid w:val="00252861"/>
    <w:rsid w:val="002546AE"/>
    <w:rsid w:val="0025651F"/>
    <w:rsid w:val="002568DD"/>
    <w:rsid w:val="00257E3A"/>
    <w:rsid w:val="00261F68"/>
    <w:rsid w:val="00263696"/>
    <w:rsid w:val="00264DB4"/>
    <w:rsid w:val="00270D99"/>
    <w:rsid w:val="00272047"/>
    <w:rsid w:val="002727C9"/>
    <w:rsid w:val="002728E6"/>
    <w:rsid w:val="002759E3"/>
    <w:rsid w:val="00277608"/>
    <w:rsid w:val="00280510"/>
    <w:rsid w:val="002819C4"/>
    <w:rsid w:val="002836F8"/>
    <w:rsid w:val="002840B3"/>
    <w:rsid w:val="00285800"/>
    <w:rsid w:val="002859BD"/>
    <w:rsid w:val="00286DF5"/>
    <w:rsid w:val="0029180A"/>
    <w:rsid w:val="002918BD"/>
    <w:rsid w:val="00291C45"/>
    <w:rsid w:val="00296EF7"/>
    <w:rsid w:val="002A00B8"/>
    <w:rsid w:val="002B41FE"/>
    <w:rsid w:val="002B48D8"/>
    <w:rsid w:val="002C105B"/>
    <w:rsid w:val="002C27A9"/>
    <w:rsid w:val="002C30A5"/>
    <w:rsid w:val="002C4D19"/>
    <w:rsid w:val="002C760C"/>
    <w:rsid w:val="002D126A"/>
    <w:rsid w:val="002D15C1"/>
    <w:rsid w:val="002D1DF4"/>
    <w:rsid w:val="002D3562"/>
    <w:rsid w:val="002D422C"/>
    <w:rsid w:val="002D5A5D"/>
    <w:rsid w:val="002D753B"/>
    <w:rsid w:val="002E5DF6"/>
    <w:rsid w:val="002E7120"/>
    <w:rsid w:val="002F0A2C"/>
    <w:rsid w:val="002F113C"/>
    <w:rsid w:val="002F508B"/>
    <w:rsid w:val="0030097E"/>
    <w:rsid w:val="00301BC3"/>
    <w:rsid w:val="00302766"/>
    <w:rsid w:val="003114A5"/>
    <w:rsid w:val="0031439C"/>
    <w:rsid w:val="00314B24"/>
    <w:rsid w:val="00320866"/>
    <w:rsid w:val="00321286"/>
    <w:rsid w:val="00323887"/>
    <w:rsid w:val="00325E0F"/>
    <w:rsid w:val="00327520"/>
    <w:rsid w:val="003318A4"/>
    <w:rsid w:val="00332610"/>
    <w:rsid w:val="00332CF0"/>
    <w:rsid w:val="00333490"/>
    <w:rsid w:val="00340842"/>
    <w:rsid w:val="00341F50"/>
    <w:rsid w:val="003435F2"/>
    <w:rsid w:val="0034482B"/>
    <w:rsid w:val="003473A7"/>
    <w:rsid w:val="0034749D"/>
    <w:rsid w:val="00351DC6"/>
    <w:rsid w:val="003520E3"/>
    <w:rsid w:val="003523AB"/>
    <w:rsid w:val="00352664"/>
    <w:rsid w:val="00352674"/>
    <w:rsid w:val="003546B2"/>
    <w:rsid w:val="003564A0"/>
    <w:rsid w:val="00360068"/>
    <w:rsid w:val="00361B5E"/>
    <w:rsid w:val="00362835"/>
    <w:rsid w:val="0036674F"/>
    <w:rsid w:val="003712B0"/>
    <w:rsid w:val="00376BA2"/>
    <w:rsid w:val="00382601"/>
    <w:rsid w:val="0038409D"/>
    <w:rsid w:val="00384442"/>
    <w:rsid w:val="00386244"/>
    <w:rsid w:val="0038699C"/>
    <w:rsid w:val="00386CC0"/>
    <w:rsid w:val="003879EE"/>
    <w:rsid w:val="00387EAE"/>
    <w:rsid w:val="0039013A"/>
    <w:rsid w:val="003902CB"/>
    <w:rsid w:val="003929AA"/>
    <w:rsid w:val="00392EED"/>
    <w:rsid w:val="00394701"/>
    <w:rsid w:val="00394972"/>
    <w:rsid w:val="003950B3"/>
    <w:rsid w:val="00395546"/>
    <w:rsid w:val="003A06C1"/>
    <w:rsid w:val="003A08AD"/>
    <w:rsid w:val="003A0A13"/>
    <w:rsid w:val="003A1D3D"/>
    <w:rsid w:val="003A6110"/>
    <w:rsid w:val="003B256D"/>
    <w:rsid w:val="003B30A7"/>
    <w:rsid w:val="003B41A4"/>
    <w:rsid w:val="003B5071"/>
    <w:rsid w:val="003B6097"/>
    <w:rsid w:val="003B6AE1"/>
    <w:rsid w:val="003B7CFD"/>
    <w:rsid w:val="003C0A53"/>
    <w:rsid w:val="003C0D72"/>
    <w:rsid w:val="003C2819"/>
    <w:rsid w:val="003C430B"/>
    <w:rsid w:val="003C4395"/>
    <w:rsid w:val="003C7AA6"/>
    <w:rsid w:val="003D0AAE"/>
    <w:rsid w:val="003D5D64"/>
    <w:rsid w:val="003D7583"/>
    <w:rsid w:val="003D7AB3"/>
    <w:rsid w:val="003E363A"/>
    <w:rsid w:val="003E4908"/>
    <w:rsid w:val="003E586E"/>
    <w:rsid w:val="003E6C57"/>
    <w:rsid w:val="003E7946"/>
    <w:rsid w:val="003F281B"/>
    <w:rsid w:val="003F2C3F"/>
    <w:rsid w:val="003F4051"/>
    <w:rsid w:val="003F443E"/>
    <w:rsid w:val="003F4FBC"/>
    <w:rsid w:val="003F50E6"/>
    <w:rsid w:val="00401635"/>
    <w:rsid w:val="0040415D"/>
    <w:rsid w:val="004048CB"/>
    <w:rsid w:val="004108B1"/>
    <w:rsid w:val="00413C2E"/>
    <w:rsid w:val="00416653"/>
    <w:rsid w:val="00421C4C"/>
    <w:rsid w:val="00421FDE"/>
    <w:rsid w:val="00423731"/>
    <w:rsid w:val="00426C70"/>
    <w:rsid w:val="0042725A"/>
    <w:rsid w:val="0042741C"/>
    <w:rsid w:val="00432EAC"/>
    <w:rsid w:val="0043582A"/>
    <w:rsid w:val="0043663B"/>
    <w:rsid w:val="00436FE6"/>
    <w:rsid w:val="0043737F"/>
    <w:rsid w:val="004374F9"/>
    <w:rsid w:val="00440997"/>
    <w:rsid w:val="00441A20"/>
    <w:rsid w:val="004428A2"/>
    <w:rsid w:val="00443822"/>
    <w:rsid w:val="0044679A"/>
    <w:rsid w:val="0045331E"/>
    <w:rsid w:val="00454817"/>
    <w:rsid w:val="00454B93"/>
    <w:rsid w:val="00455459"/>
    <w:rsid w:val="00455524"/>
    <w:rsid w:val="00457332"/>
    <w:rsid w:val="00460029"/>
    <w:rsid w:val="004600F5"/>
    <w:rsid w:val="00460BEE"/>
    <w:rsid w:val="004660F7"/>
    <w:rsid w:val="00470B3C"/>
    <w:rsid w:val="00470E06"/>
    <w:rsid w:val="0047241A"/>
    <w:rsid w:val="00472908"/>
    <w:rsid w:val="00474A80"/>
    <w:rsid w:val="004808AC"/>
    <w:rsid w:val="00480DEC"/>
    <w:rsid w:val="00483C4A"/>
    <w:rsid w:val="0048569C"/>
    <w:rsid w:val="0048577A"/>
    <w:rsid w:val="004937C7"/>
    <w:rsid w:val="004A29E2"/>
    <w:rsid w:val="004A4E49"/>
    <w:rsid w:val="004A76D5"/>
    <w:rsid w:val="004B02F3"/>
    <w:rsid w:val="004B48C3"/>
    <w:rsid w:val="004B5FE9"/>
    <w:rsid w:val="004C301A"/>
    <w:rsid w:val="004C7A89"/>
    <w:rsid w:val="004D150A"/>
    <w:rsid w:val="004D2689"/>
    <w:rsid w:val="004D34F1"/>
    <w:rsid w:val="004D3F77"/>
    <w:rsid w:val="004D5D40"/>
    <w:rsid w:val="004D77FD"/>
    <w:rsid w:val="004E17DE"/>
    <w:rsid w:val="004E3616"/>
    <w:rsid w:val="004E6AA1"/>
    <w:rsid w:val="004E6D7A"/>
    <w:rsid w:val="004F0F82"/>
    <w:rsid w:val="004F1381"/>
    <w:rsid w:val="004F2A2F"/>
    <w:rsid w:val="004F2EF4"/>
    <w:rsid w:val="004F5106"/>
    <w:rsid w:val="004F5E18"/>
    <w:rsid w:val="004F7335"/>
    <w:rsid w:val="004F7D19"/>
    <w:rsid w:val="0050043A"/>
    <w:rsid w:val="00500E2A"/>
    <w:rsid w:val="00501882"/>
    <w:rsid w:val="00507511"/>
    <w:rsid w:val="00507AC9"/>
    <w:rsid w:val="00510BC3"/>
    <w:rsid w:val="00512B40"/>
    <w:rsid w:val="0051455F"/>
    <w:rsid w:val="00514951"/>
    <w:rsid w:val="00517CE2"/>
    <w:rsid w:val="00521223"/>
    <w:rsid w:val="0052463D"/>
    <w:rsid w:val="005276EF"/>
    <w:rsid w:val="005304C2"/>
    <w:rsid w:val="00530EC5"/>
    <w:rsid w:val="0053329B"/>
    <w:rsid w:val="00536316"/>
    <w:rsid w:val="00541A50"/>
    <w:rsid w:val="005448F6"/>
    <w:rsid w:val="00550777"/>
    <w:rsid w:val="00550F3A"/>
    <w:rsid w:val="0055289A"/>
    <w:rsid w:val="005704DE"/>
    <w:rsid w:val="005712ED"/>
    <w:rsid w:val="005743B1"/>
    <w:rsid w:val="00575842"/>
    <w:rsid w:val="0058051D"/>
    <w:rsid w:val="00580E48"/>
    <w:rsid w:val="005831D7"/>
    <w:rsid w:val="00585454"/>
    <w:rsid w:val="005868E6"/>
    <w:rsid w:val="00586C35"/>
    <w:rsid w:val="00587DD1"/>
    <w:rsid w:val="0059218B"/>
    <w:rsid w:val="0059345E"/>
    <w:rsid w:val="005963C7"/>
    <w:rsid w:val="00596800"/>
    <w:rsid w:val="005A392E"/>
    <w:rsid w:val="005A4DAE"/>
    <w:rsid w:val="005A755A"/>
    <w:rsid w:val="005B0116"/>
    <w:rsid w:val="005B0608"/>
    <w:rsid w:val="005B0D4F"/>
    <w:rsid w:val="005B237B"/>
    <w:rsid w:val="005B304D"/>
    <w:rsid w:val="005B3088"/>
    <w:rsid w:val="005B48B7"/>
    <w:rsid w:val="005B6959"/>
    <w:rsid w:val="005B7500"/>
    <w:rsid w:val="005C15C8"/>
    <w:rsid w:val="005C15F1"/>
    <w:rsid w:val="005C1A17"/>
    <w:rsid w:val="005C5E9A"/>
    <w:rsid w:val="005C7CA6"/>
    <w:rsid w:val="005D0470"/>
    <w:rsid w:val="005D5A05"/>
    <w:rsid w:val="005D6350"/>
    <w:rsid w:val="005D6F65"/>
    <w:rsid w:val="005E11E1"/>
    <w:rsid w:val="005E5E7F"/>
    <w:rsid w:val="005F0279"/>
    <w:rsid w:val="005F05E2"/>
    <w:rsid w:val="005F52E1"/>
    <w:rsid w:val="005F7B14"/>
    <w:rsid w:val="00600F55"/>
    <w:rsid w:val="00602F0A"/>
    <w:rsid w:val="00604CE9"/>
    <w:rsid w:val="00606131"/>
    <w:rsid w:val="0060722C"/>
    <w:rsid w:val="00607D72"/>
    <w:rsid w:val="00610434"/>
    <w:rsid w:val="00614026"/>
    <w:rsid w:val="006175F2"/>
    <w:rsid w:val="0062016B"/>
    <w:rsid w:val="00621403"/>
    <w:rsid w:val="00626ACA"/>
    <w:rsid w:val="00627E2D"/>
    <w:rsid w:val="00631270"/>
    <w:rsid w:val="00633E1F"/>
    <w:rsid w:val="00637823"/>
    <w:rsid w:val="006420F8"/>
    <w:rsid w:val="00645EBC"/>
    <w:rsid w:val="006475D7"/>
    <w:rsid w:val="00653C9A"/>
    <w:rsid w:val="006550B0"/>
    <w:rsid w:val="00656857"/>
    <w:rsid w:val="006579E1"/>
    <w:rsid w:val="00662D2A"/>
    <w:rsid w:val="006631F7"/>
    <w:rsid w:val="00665BB4"/>
    <w:rsid w:val="006716C9"/>
    <w:rsid w:val="00673009"/>
    <w:rsid w:val="006740F5"/>
    <w:rsid w:val="00674B6C"/>
    <w:rsid w:val="00675BF1"/>
    <w:rsid w:val="006761FA"/>
    <w:rsid w:val="006811EF"/>
    <w:rsid w:val="00684353"/>
    <w:rsid w:val="00685573"/>
    <w:rsid w:val="006861DD"/>
    <w:rsid w:val="006862AB"/>
    <w:rsid w:val="006943C9"/>
    <w:rsid w:val="006A1558"/>
    <w:rsid w:val="006A24F1"/>
    <w:rsid w:val="006A3051"/>
    <w:rsid w:val="006A3840"/>
    <w:rsid w:val="006A5539"/>
    <w:rsid w:val="006A5661"/>
    <w:rsid w:val="006A6889"/>
    <w:rsid w:val="006B27F1"/>
    <w:rsid w:val="006B548C"/>
    <w:rsid w:val="006B6975"/>
    <w:rsid w:val="006C0CA7"/>
    <w:rsid w:val="006C33A9"/>
    <w:rsid w:val="006C63FA"/>
    <w:rsid w:val="006C709D"/>
    <w:rsid w:val="006C7FC1"/>
    <w:rsid w:val="006D6EAE"/>
    <w:rsid w:val="006E11E2"/>
    <w:rsid w:val="006E4B45"/>
    <w:rsid w:val="006E69CF"/>
    <w:rsid w:val="006E7340"/>
    <w:rsid w:val="006E7ECE"/>
    <w:rsid w:val="006F0194"/>
    <w:rsid w:val="006F0901"/>
    <w:rsid w:val="006F2838"/>
    <w:rsid w:val="006F352C"/>
    <w:rsid w:val="0070086C"/>
    <w:rsid w:val="00704A05"/>
    <w:rsid w:val="007103EB"/>
    <w:rsid w:val="00710A73"/>
    <w:rsid w:val="0071112C"/>
    <w:rsid w:val="00713B58"/>
    <w:rsid w:val="00717DC3"/>
    <w:rsid w:val="00721102"/>
    <w:rsid w:val="007219F5"/>
    <w:rsid w:val="00725D1E"/>
    <w:rsid w:val="00731BDE"/>
    <w:rsid w:val="00731DCC"/>
    <w:rsid w:val="00737944"/>
    <w:rsid w:val="007475C7"/>
    <w:rsid w:val="00751071"/>
    <w:rsid w:val="007513AA"/>
    <w:rsid w:val="00753ED3"/>
    <w:rsid w:val="0075570A"/>
    <w:rsid w:val="0075621E"/>
    <w:rsid w:val="0075651E"/>
    <w:rsid w:val="0075684C"/>
    <w:rsid w:val="00757F21"/>
    <w:rsid w:val="00764FBA"/>
    <w:rsid w:val="00771AD0"/>
    <w:rsid w:val="007722F1"/>
    <w:rsid w:val="00775081"/>
    <w:rsid w:val="00775112"/>
    <w:rsid w:val="007765FD"/>
    <w:rsid w:val="00781ABB"/>
    <w:rsid w:val="00781ECE"/>
    <w:rsid w:val="007865F4"/>
    <w:rsid w:val="00791483"/>
    <w:rsid w:val="007A049F"/>
    <w:rsid w:val="007A68D1"/>
    <w:rsid w:val="007B16C1"/>
    <w:rsid w:val="007B21FF"/>
    <w:rsid w:val="007B29F7"/>
    <w:rsid w:val="007B7AEB"/>
    <w:rsid w:val="007C4BEE"/>
    <w:rsid w:val="007D0983"/>
    <w:rsid w:val="007D6FDD"/>
    <w:rsid w:val="007D7071"/>
    <w:rsid w:val="007D7199"/>
    <w:rsid w:val="007E19F8"/>
    <w:rsid w:val="007E6F1E"/>
    <w:rsid w:val="007F248F"/>
    <w:rsid w:val="007F5B32"/>
    <w:rsid w:val="008014FB"/>
    <w:rsid w:val="00802765"/>
    <w:rsid w:val="008040D7"/>
    <w:rsid w:val="0080704B"/>
    <w:rsid w:val="008124EB"/>
    <w:rsid w:val="008131D5"/>
    <w:rsid w:val="008133C4"/>
    <w:rsid w:val="00814AFA"/>
    <w:rsid w:val="0081611E"/>
    <w:rsid w:val="00822D75"/>
    <w:rsid w:val="00823115"/>
    <w:rsid w:val="00823D41"/>
    <w:rsid w:val="0082401E"/>
    <w:rsid w:val="00824027"/>
    <w:rsid w:val="00824588"/>
    <w:rsid w:val="00824E55"/>
    <w:rsid w:val="00826648"/>
    <w:rsid w:val="00826FC2"/>
    <w:rsid w:val="00831599"/>
    <w:rsid w:val="00832B0C"/>
    <w:rsid w:val="00840DFE"/>
    <w:rsid w:val="008430AE"/>
    <w:rsid w:val="00846AD6"/>
    <w:rsid w:val="00847B55"/>
    <w:rsid w:val="00847D5E"/>
    <w:rsid w:val="008514C8"/>
    <w:rsid w:val="00855B1C"/>
    <w:rsid w:val="008619F3"/>
    <w:rsid w:val="008647D4"/>
    <w:rsid w:val="00867B72"/>
    <w:rsid w:val="0087027D"/>
    <w:rsid w:val="008746D5"/>
    <w:rsid w:val="00880C26"/>
    <w:rsid w:val="00881536"/>
    <w:rsid w:val="00882E0D"/>
    <w:rsid w:val="00886F5B"/>
    <w:rsid w:val="008933F3"/>
    <w:rsid w:val="00894092"/>
    <w:rsid w:val="00894DE0"/>
    <w:rsid w:val="008A3BFE"/>
    <w:rsid w:val="008A40E6"/>
    <w:rsid w:val="008A4461"/>
    <w:rsid w:val="008B25E1"/>
    <w:rsid w:val="008B3B95"/>
    <w:rsid w:val="008B4D4B"/>
    <w:rsid w:val="008B57CB"/>
    <w:rsid w:val="008B5B9F"/>
    <w:rsid w:val="008B64D6"/>
    <w:rsid w:val="008B6ABD"/>
    <w:rsid w:val="008D1E0B"/>
    <w:rsid w:val="008D5D94"/>
    <w:rsid w:val="008E05CF"/>
    <w:rsid w:val="008E3B94"/>
    <w:rsid w:val="008E4393"/>
    <w:rsid w:val="008E518F"/>
    <w:rsid w:val="008E6D1B"/>
    <w:rsid w:val="008F02C3"/>
    <w:rsid w:val="008F42EB"/>
    <w:rsid w:val="008F42FC"/>
    <w:rsid w:val="008F5DDE"/>
    <w:rsid w:val="008F6202"/>
    <w:rsid w:val="008F7704"/>
    <w:rsid w:val="00902C19"/>
    <w:rsid w:val="009036DF"/>
    <w:rsid w:val="00910342"/>
    <w:rsid w:val="009114AA"/>
    <w:rsid w:val="00912FE7"/>
    <w:rsid w:val="009150D1"/>
    <w:rsid w:val="009165E4"/>
    <w:rsid w:val="009177FA"/>
    <w:rsid w:val="0092050F"/>
    <w:rsid w:val="00923FEF"/>
    <w:rsid w:val="0092733D"/>
    <w:rsid w:val="00927BC9"/>
    <w:rsid w:val="00930437"/>
    <w:rsid w:val="00933353"/>
    <w:rsid w:val="0093535D"/>
    <w:rsid w:val="00936253"/>
    <w:rsid w:val="00936773"/>
    <w:rsid w:val="00937640"/>
    <w:rsid w:val="00937EC5"/>
    <w:rsid w:val="0094222E"/>
    <w:rsid w:val="00942621"/>
    <w:rsid w:val="00947139"/>
    <w:rsid w:val="009472C4"/>
    <w:rsid w:val="00947CF1"/>
    <w:rsid w:val="00951300"/>
    <w:rsid w:val="0095737F"/>
    <w:rsid w:val="00957ADA"/>
    <w:rsid w:val="00967622"/>
    <w:rsid w:val="00967C32"/>
    <w:rsid w:val="00967E9E"/>
    <w:rsid w:val="00970275"/>
    <w:rsid w:val="0097338A"/>
    <w:rsid w:val="00976EC9"/>
    <w:rsid w:val="00976F09"/>
    <w:rsid w:val="00977FD9"/>
    <w:rsid w:val="0098023E"/>
    <w:rsid w:val="0098046E"/>
    <w:rsid w:val="0098113C"/>
    <w:rsid w:val="00981371"/>
    <w:rsid w:val="00983A29"/>
    <w:rsid w:val="0098707E"/>
    <w:rsid w:val="00990FFA"/>
    <w:rsid w:val="00992191"/>
    <w:rsid w:val="009925B2"/>
    <w:rsid w:val="009961F9"/>
    <w:rsid w:val="00996D72"/>
    <w:rsid w:val="0099724A"/>
    <w:rsid w:val="009974AB"/>
    <w:rsid w:val="00997506"/>
    <w:rsid w:val="009A34C0"/>
    <w:rsid w:val="009B5E00"/>
    <w:rsid w:val="009B716C"/>
    <w:rsid w:val="009D1679"/>
    <w:rsid w:val="009D3C3A"/>
    <w:rsid w:val="009D5CDD"/>
    <w:rsid w:val="009E1319"/>
    <w:rsid w:val="009E1EE6"/>
    <w:rsid w:val="009E46F4"/>
    <w:rsid w:val="009F1696"/>
    <w:rsid w:val="009F3ACE"/>
    <w:rsid w:val="009F6943"/>
    <w:rsid w:val="00A006F3"/>
    <w:rsid w:val="00A04361"/>
    <w:rsid w:val="00A106AE"/>
    <w:rsid w:val="00A11730"/>
    <w:rsid w:val="00A13B79"/>
    <w:rsid w:val="00A21C89"/>
    <w:rsid w:val="00A34968"/>
    <w:rsid w:val="00A354FE"/>
    <w:rsid w:val="00A368DB"/>
    <w:rsid w:val="00A37733"/>
    <w:rsid w:val="00A41C5F"/>
    <w:rsid w:val="00A438D7"/>
    <w:rsid w:val="00A4427E"/>
    <w:rsid w:val="00A501E1"/>
    <w:rsid w:val="00A51EB2"/>
    <w:rsid w:val="00A53DE8"/>
    <w:rsid w:val="00A55FF5"/>
    <w:rsid w:val="00A56703"/>
    <w:rsid w:val="00A57FDA"/>
    <w:rsid w:val="00A62E81"/>
    <w:rsid w:val="00A65B4C"/>
    <w:rsid w:val="00A81B21"/>
    <w:rsid w:val="00A839F0"/>
    <w:rsid w:val="00A84EDF"/>
    <w:rsid w:val="00A84F14"/>
    <w:rsid w:val="00A86537"/>
    <w:rsid w:val="00A868D1"/>
    <w:rsid w:val="00A87F7C"/>
    <w:rsid w:val="00A926E0"/>
    <w:rsid w:val="00A93D05"/>
    <w:rsid w:val="00A97BF3"/>
    <w:rsid w:val="00A97DED"/>
    <w:rsid w:val="00AA011F"/>
    <w:rsid w:val="00AA1FC3"/>
    <w:rsid w:val="00AA2174"/>
    <w:rsid w:val="00AA2B42"/>
    <w:rsid w:val="00AA2F33"/>
    <w:rsid w:val="00AA38A6"/>
    <w:rsid w:val="00AA498D"/>
    <w:rsid w:val="00AA647D"/>
    <w:rsid w:val="00AB0930"/>
    <w:rsid w:val="00AB6413"/>
    <w:rsid w:val="00AB6608"/>
    <w:rsid w:val="00AB6A7E"/>
    <w:rsid w:val="00AC672E"/>
    <w:rsid w:val="00AC713F"/>
    <w:rsid w:val="00AC7BDA"/>
    <w:rsid w:val="00AD19ED"/>
    <w:rsid w:val="00AD2F36"/>
    <w:rsid w:val="00AD5314"/>
    <w:rsid w:val="00AE114D"/>
    <w:rsid w:val="00AE1CB4"/>
    <w:rsid w:val="00AE2013"/>
    <w:rsid w:val="00AE3074"/>
    <w:rsid w:val="00B039B2"/>
    <w:rsid w:val="00B07109"/>
    <w:rsid w:val="00B127F5"/>
    <w:rsid w:val="00B13768"/>
    <w:rsid w:val="00B1717E"/>
    <w:rsid w:val="00B177C5"/>
    <w:rsid w:val="00B25393"/>
    <w:rsid w:val="00B3031E"/>
    <w:rsid w:val="00B3155B"/>
    <w:rsid w:val="00B41BCE"/>
    <w:rsid w:val="00B424AB"/>
    <w:rsid w:val="00B44AD8"/>
    <w:rsid w:val="00B45F12"/>
    <w:rsid w:val="00B46809"/>
    <w:rsid w:val="00B47525"/>
    <w:rsid w:val="00B51A0D"/>
    <w:rsid w:val="00B51B74"/>
    <w:rsid w:val="00B541B8"/>
    <w:rsid w:val="00B5654C"/>
    <w:rsid w:val="00B57B9E"/>
    <w:rsid w:val="00B6046F"/>
    <w:rsid w:val="00B605D2"/>
    <w:rsid w:val="00B60B02"/>
    <w:rsid w:val="00B62D91"/>
    <w:rsid w:val="00B65A95"/>
    <w:rsid w:val="00B67900"/>
    <w:rsid w:val="00B70799"/>
    <w:rsid w:val="00B714C5"/>
    <w:rsid w:val="00B71BE7"/>
    <w:rsid w:val="00B7335B"/>
    <w:rsid w:val="00B7578A"/>
    <w:rsid w:val="00B757AC"/>
    <w:rsid w:val="00B827D8"/>
    <w:rsid w:val="00B90F61"/>
    <w:rsid w:val="00B9279D"/>
    <w:rsid w:val="00B928E7"/>
    <w:rsid w:val="00B943D9"/>
    <w:rsid w:val="00B94916"/>
    <w:rsid w:val="00B97634"/>
    <w:rsid w:val="00BA571B"/>
    <w:rsid w:val="00BA6169"/>
    <w:rsid w:val="00BB6EDB"/>
    <w:rsid w:val="00BC043A"/>
    <w:rsid w:val="00BC2801"/>
    <w:rsid w:val="00BC2EC7"/>
    <w:rsid w:val="00BC3B8F"/>
    <w:rsid w:val="00BC3E59"/>
    <w:rsid w:val="00BC53D3"/>
    <w:rsid w:val="00BD487D"/>
    <w:rsid w:val="00BD54D2"/>
    <w:rsid w:val="00BE0AA6"/>
    <w:rsid w:val="00BE2C23"/>
    <w:rsid w:val="00BE408D"/>
    <w:rsid w:val="00BE56AF"/>
    <w:rsid w:val="00BF1498"/>
    <w:rsid w:val="00BF7A80"/>
    <w:rsid w:val="00C02519"/>
    <w:rsid w:val="00C02809"/>
    <w:rsid w:val="00C047D5"/>
    <w:rsid w:val="00C06384"/>
    <w:rsid w:val="00C07EDA"/>
    <w:rsid w:val="00C14425"/>
    <w:rsid w:val="00C152FC"/>
    <w:rsid w:val="00C15786"/>
    <w:rsid w:val="00C16DE9"/>
    <w:rsid w:val="00C17D6F"/>
    <w:rsid w:val="00C203AC"/>
    <w:rsid w:val="00C210CA"/>
    <w:rsid w:val="00C23C57"/>
    <w:rsid w:val="00C34CED"/>
    <w:rsid w:val="00C369FF"/>
    <w:rsid w:val="00C40107"/>
    <w:rsid w:val="00C40434"/>
    <w:rsid w:val="00C40B9C"/>
    <w:rsid w:val="00C44479"/>
    <w:rsid w:val="00C449D4"/>
    <w:rsid w:val="00C46A47"/>
    <w:rsid w:val="00C46E8E"/>
    <w:rsid w:val="00C526AE"/>
    <w:rsid w:val="00C55C2B"/>
    <w:rsid w:val="00C56A52"/>
    <w:rsid w:val="00C6256A"/>
    <w:rsid w:val="00C62594"/>
    <w:rsid w:val="00C632A1"/>
    <w:rsid w:val="00C64066"/>
    <w:rsid w:val="00C734B5"/>
    <w:rsid w:val="00C74ED6"/>
    <w:rsid w:val="00C77134"/>
    <w:rsid w:val="00C8129A"/>
    <w:rsid w:val="00C86734"/>
    <w:rsid w:val="00C87759"/>
    <w:rsid w:val="00C87809"/>
    <w:rsid w:val="00C91F47"/>
    <w:rsid w:val="00C957D1"/>
    <w:rsid w:val="00C97A1C"/>
    <w:rsid w:val="00CA32EB"/>
    <w:rsid w:val="00CA3A4E"/>
    <w:rsid w:val="00CA52A1"/>
    <w:rsid w:val="00CA7311"/>
    <w:rsid w:val="00CB01FC"/>
    <w:rsid w:val="00CB3BF5"/>
    <w:rsid w:val="00CB7A62"/>
    <w:rsid w:val="00CC0C05"/>
    <w:rsid w:val="00CC1028"/>
    <w:rsid w:val="00CC3933"/>
    <w:rsid w:val="00CC78AD"/>
    <w:rsid w:val="00CC7DE7"/>
    <w:rsid w:val="00CD0592"/>
    <w:rsid w:val="00CD2989"/>
    <w:rsid w:val="00CD555E"/>
    <w:rsid w:val="00CD5865"/>
    <w:rsid w:val="00CE0C8F"/>
    <w:rsid w:val="00CE26C4"/>
    <w:rsid w:val="00CE47CB"/>
    <w:rsid w:val="00CF1C44"/>
    <w:rsid w:val="00CF33EA"/>
    <w:rsid w:val="00CF6FBE"/>
    <w:rsid w:val="00CF73CB"/>
    <w:rsid w:val="00CF79E0"/>
    <w:rsid w:val="00D002C5"/>
    <w:rsid w:val="00D019EB"/>
    <w:rsid w:val="00D04893"/>
    <w:rsid w:val="00D050B5"/>
    <w:rsid w:val="00D110F9"/>
    <w:rsid w:val="00D12462"/>
    <w:rsid w:val="00D13876"/>
    <w:rsid w:val="00D20E2A"/>
    <w:rsid w:val="00D21844"/>
    <w:rsid w:val="00D2207A"/>
    <w:rsid w:val="00D22858"/>
    <w:rsid w:val="00D22D76"/>
    <w:rsid w:val="00D2514B"/>
    <w:rsid w:val="00D266F9"/>
    <w:rsid w:val="00D26C23"/>
    <w:rsid w:val="00D32E15"/>
    <w:rsid w:val="00D37E1B"/>
    <w:rsid w:val="00D4086D"/>
    <w:rsid w:val="00D40CB4"/>
    <w:rsid w:val="00D42265"/>
    <w:rsid w:val="00D422BF"/>
    <w:rsid w:val="00D4538A"/>
    <w:rsid w:val="00D47271"/>
    <w:rsid w:val="00D50AB9"/>
    <w:rsid w:val="00D51FFA"/>
    <w:rsid w:val="00D520AE"/>
    <w:rsid w:val="00D5232B"/>
    <w:rsid w:val="00D52C36"/>
    <w:rsid w:val="00D53C7A"/>
    <w:rsid w:val="00D54005"/>
    <w:rsid w:val="00D562C3"/>
    <w:rsid w:val="00D72C8B"/>
    <w:rsid w:val="00D76DED"/>
    <w:rsid w:val="00D80F31"/>
    <w:rsid w:val="00D825C1"/>
    <w:rsid w:val="00D86D13"/>
    <w:rsid w:val="00D8763F"/>
    <w:rsid w:val="00D87A83"/>
    <w:rsid w:val="00D95B2E"/>
    <w:rsid w:val="00DA0A06"/>
    <w:rsid w:val="00DA2342"/>
    <w:rsid w:val="00DA5B03"/>
    <w:rsid w:val="00DB370B"/>
    <w:rsid w:val="00DB41A4"/>
    <w:rsid w:val="00DB584E"/>
    <w:rsid w:val="00DB5B75"/>
    <w:rsid w:val="00DC131B"/>
    <w:rsid w:val="00DC20D5"/>
    <w:rsid w:val="00DC4F3B"/>
    <w:rsid w:val="00DD1012"/>
    <w:rsid w:val="00DD4D66"/>
    <w:rsid w:val="00DE2A95"/>
    <w:rsid w:val="00DE618F"/>
    <w:rsid w:val="00DF30D9"/>
    <w:rsid w:val="00DF5E70"/>
    <w:rsid w:val="00E02446"/>
    <w:rsid w:val="00E073DD"/>
    <w:rsid w:val="00E102D4"/>
    <w:rsid w:val="00E11DF8"/>
    <w:rsid w:val="00E14284"/>
    <w:rsid w:val="00E14754"/>
    <w:rsid w:val="00E22164"/>
    <w:rsid w:val="00E24B8D"/>
    <w:rsid w:val="00E27FD2"/>
    <w:rsid w:val="00E34B44"/>
    <w:rsid w:val="00E35EC6"/>
    <w:rsid w:val="00E3633C"/>
    <w:rsid w:val="00E41087"/>
    <w:rsid w:val="00E444AC"/>
    <w:rsid w:val="00E50852"/>
    <w:rsid w:val="00E51791"/>
    <w:rsid w:val="00E53659"/>
    <w:rsid w:val="00E602FB"/>
    <w:rsid w:val="00E62830"/>
    <w:rsid w:val="00E6601F"/>
    <w:rsid w:val="00E70218"/>
    <w:rsid w:val="00E707F7"/>
    <w:rsid w:val="00E713EC"/>
    <w:rsid w:val="00E81F7D"/>
    <w:rsid w:val="00E82D61"/>
    <w:rsid w:val="00E84D8D"/>
    <w:rsid w:val="00E901BF"/>
    <w:rsid w:val="00E90244"/>
    <w:rsid w:val="00E92433"/>
    <w:rsid w:val="00E96B9B"/>
    <w:rsid w:val="00EA034F"/>
    <w:rsid w:val="00EA197D"/>
    <w:rsid w:val="00EA2F78"/>
    <w:rsid w:val="00EB1F34"/>
    <w:rsid w:val="00EB24FC"/>
    <w:rsid w:val="00EB3A7A"/>
    <w:rsid w:val="00EB3F2B"/>
    <w:rsid w:val="00EB73DB"/>
    <w:rsid w:val="00EC3CE1"/>
    <w:rsid w:val="00EC5CD9"/>
    <w:rsid w:val="00EC7D13"/>
    <w:rsid w:val="00ED1913"/>
    <w:rsid w:val="00ED6DA2"/>
    <w:rsid w:val="00ED6E6A"/>
    <w:rsid w:val="00EE3D83"/>
    <w:rsid w:val="00EE4A6B"/>
    <w:rsid w:val="00EE5790"/>
    <w:rsid w:val="00EF5724"/>
    <w:rsid w:val="00EF59CD"/>
    <w:rsid w:val="00EF6DFC"/>
    <w:rsid w:val="00EF7669"/>
    <w:rsid w:val="00F00231"/>
    <w:rsid w:val="00F02E88"/>
    <w:rsid w:val="00F03898"/>
    <w:rsid w:val="00F07913"/>
    <w:rsid w:val="00F128E5"/>
    <w:rsid w:val="00F13F2E"/>
    <w:rsid w:val="00F15182"/>
    <w:rsid w:val="00F160A0"/>
    <w:rsid w:val="00F1628E"/>
    <w:rsid w:val="00F16544"/>
    <w:rsid w:val="00F16609"/>
    <w:rsid w:val="00F20E61"/>
    <w:rsid w:val="00F22F4A"/>
    <w:rsid w:val="00F25DF8"/>
    <w:rsid w:val="00F26579"/>
    <w:rsid w:val="00F26BE2"/>
    <w:rsid w:val="00F26E57"/>
    <w:rsid w:val="00F27661"/>
    <w:rsid w:val="00F277A0"/>
    <w:rsid w:val="00F30448"/>
    <w:rsid w:val="00F32380"/>
    <w:rsid w:val="00F33278"/>
    <w:rsid w:val="00F3643E"/>
    <w:rsid w:val="00F36A4C"/>
    <w:rsid w:val="00F41FDB"/>
    <w:rsid w:val="00F43079"/>
    <w:rsid w:val="00F54FBE"/>
    <w:rsid w:val="00F56B5B"/>
    <w:rsid w:val="00F57053"/>
    <w:rsid w:val="00F66E69"/>
    <w:rsid w:val="00F677F2"/>
    <w:rsid w:val="00F70DC6"/>
    <w:rsid w:val="00F81110"/>
    <w:rsid w:val="00F81D08"/>
    <w:rsid w:val="00F8321E"/>
    <w:rsid w:val="00F83757"/>
    <w:rsid w:val="00F84299"/>
    <w:rsid w:val="00F84911"/>
    <w:rsid w:val="00F84BCD"/>
    <w:rsid w:val="00F8597E"/>
    <w:rsid w:val="00F85B81"/>
    <w:rsid w:val="00F86A52"/>
    <w:rsid w:val="00F90121"/>
    <w:rsid w:val="00F91524"/>
    <w:rsid w:val="00F97418"/>
    <w:rsid w:val="00F97760"/>
    <w:rsid w:val="00F97DEA"/>
    <w:rsid w:val="00FA1232"/>
    <w:rsid w:val="00FA1E28"/>
    <w:rsid w:val="00FA3726"/>
    <w:rsid w:val="00FA58F5"/>
    <w:rsid w:val="00FA63E0"/>
    <w:rsid w:val="00FA6AB3"/>
    <w:rsid w:val="00FA7591"/>
    <w:rsid w:val="00FB043A"/>
    <w:rsid w:val="00FC12F5"/>
    <w:rsid w:val="00FC26C5"/>
    <w:rsid w:val="00FC4B11"/>
    <w:rsid w:val="00FC6BA9"/>
    <w:rsid w:val="00FC7E69"/>
    <w:rsid w:val="00FD0C09"/>
    <w:rsid w:val="00FD642C"/>
    <w:rsid w:val="00FE179B"/>
    <w:rsid w:val="00FE389A"/>
    <w:rsid w:val="00FE6E41"/>
    <w:rsid w:val="00FE77D6"/>
    <w:rsid w:val="00FF248C"/>
    <w:rsid w:val="00FF24B2"/>
    <w:rsid w:val="00FF40FF"/>
    <w:rsid w:val="00FF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B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11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1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B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113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1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00B45-B91F-43BB-8C2B-D47B1D67B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Editör</dc:creator>
  <cp:lastModifiedBy>YURTDISI1</cp:lastModifiedBy>
  <cp:revision>2</cp:revision>
  <cp:lastPrinted>2014-07-14T14:20:00Z</cp:lastPrinted>
  <dcterms:created xsi:type="dcterms:W3CDTF">2014-08-05T10:44:00Z</dcterms:created>
  <dcterms:modified xsi:type="dcterms:W3CDTF">2014-08-05T10:44:00Z</dcterms:modified>
</cp:coreProperties>
</file>